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F9" w:rsidRDefault="0044632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0F9" w:rsidRDefault="00446329">
      <w:pPr>
        <w:spacing w:after="0"/>
      </w:pPr>
      <w:r>
        <w:rPr>
          <w:b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конкуренции</w:t>
      </w: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>Закон Республики Казахстан от 3 января 2022 года № 101-VII ЗРК.</w:t>
      </w:r>
    </w:p>
    <w:p w:rsidR="00E810F9" w:rsidRDefault="00446329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      Статья 1. Внести изменения и дополнения в следующие </w:t>
      </w:r>
      <w:r>
        <w:rPr>
          <w:color w:val="000000"/>
          <w:sz w:val="28"/>
        </w:rPr>
        <w:t>законодательные акты Республики Казахстан:</w:t>
      </w:r>
    </w:p>
    <w:p w:rsidR="00E810F9" w:rsidRDefault="00446329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В Земельный кодекс Республики Казахстан от 20 июня 2003 года:</w:t>
      </w:r>
    </w:p>
    <w:p w:rsidR="00E810F9" w:rsidRDefault="00446329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пункт 1 статьи 14 дополнить подпунктом 2-11) следующего содержания:</w:t>
      </w:r>
    </w:p>
    <w:p w:rsidR="00E810F9" w:rsidRDefault="00446329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"2-11) разработка и утверждение формы указания об устран</w:t>
      </w:r>
      <w:r>
        <w:rPr>
          <w:color w:val="000000"/>
          <w:sz w:val="28"/>
        </w:rPr>
        <w:t xml:space="preserve">ении нарушений требований земельного законодательства Республики Казахстан, выдаваемого субъекту государственного контроля;"; </w:t>
      </w:r>
    </w:p>
    <w:p w:rsidR="00E810F9" w:rsidRDefault="00446329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2) в пункте 3 статьи 92:</w:t>
      </w:r>
    </w:p>
    <w:p w:rsidR="00E810F9" w:rsidRDefault="00446329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слова "двух лет подряд" заменить словами "одного года";</w:t>
      </w:r>
    </w:p>
    <w:p w:rsidR="00E810F9" w:rsidRDefault="00446329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дополнить частью второй следу</w:t>
      </w:r>
      <w:r>
        <w:rPr>
          <w:color w:val="000000"/>
          <w:sz w:val="28"/>
        </w:rPr>
        <w:t>ющего содержания:</w:t>
      </w:r>
    </w:p>
    <w:p w:rsidR="00E810F9" w:rsidRDefault="00446329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"Моментом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</w:t>
      </w:r>
      <w:r>
        <w:rPr>
          <w:color w:val="000000"/>
          <w:sz w:val="28"/>
        </w:rPr>
        <w:t>ан.";</w:t>
      </w:r>
    </w:p>
    <w:p w:rsidR="00E810F9" w:rsidRDefault="00446329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3) в пункте 2 статьи 94:</w:t>
      </w:r>
    </w:p>
    <w:p w:rsidR="00E810F9" w:rsidRDefault="00446329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>      дополнить частью второй следующего содержания:</w:t>
      </w:r>
    </w:p>
    <w:p w:rsidR="00E810F9" w:rsidRDefault="00446329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"При проведении профилактического контроля с посещением субъекта (объекта) контроля в соответствии с Предпринимательским кодексом Республики Казахстан иск о п</w:t>
      </w:r>
      <w:r>
        <w:rPr>
          <w:color w:val="000000"/>
          <w:sz w:val="28"/>
        </w:rPr>
        <w:t xml:space="preserve">ринудительном изъятии земельного участка в случаях, предусмотренных статьями 92 и 93 настоящего Кодекса, предъявляется по истечении срока предписания об устранении нарушений требований земельного законодательства Республики Казахстан, данного собственнику </w:t>
      </w:r>
      <w:r>
        <w:rPr>
          <w:color w:val="000000"/>
          <w:sz w:val="28"/>
        </w:rPr>
        <w:t>земельного участка или землепользователю.";</w:t>
      </w:r>
    </w:p>
    <w:p w:rsidR="00E810F9" w:rsidRDefault="00446329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часть вторую изложить в следующей редакции:</w:t>
      </w:r>
    </w:p>
    <w:p w:rsidR="00E810F9" w:rsidRDefault="00446329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"Срок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</w:t>
      </w:r>
      <w:r>
        <w:rPr>
          <w:color w:val="000000"/>
          <w:sz w:val="28"/>
        </w:rPr>
        <w:t>ахстан – три месяца с момента выявления нарушения законодательства Республики Казахстан, за исключением нерационального использования земельного участка сельскохозяйственного назначения.";</w:t>
      </w:r>
    </w:p>
    <w:p w:rsidR="00E810F9" w:rsidRDefault="00446329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дополнить частью третьей следующего содержания:</w:t>
      </w:r>
    </w:p>
    <w:p w:rsidR="00E810F9" w:rsidRDefault="00446329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lastRenderedPageBreak/>
        <w:t>      "Срок д</w:t>
      </w:r>
      <w:r>
        <w:rPr>
          <w:color w:val="000000"/>
          <w:sz w:val="28"/>
        </w:rPr>
        <w:t>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хозяйства, сельскохозяйственного производства устанавливается один год.";</w:t>
      </w:r>
    </w:p>
    <w:p w:rsidR="00E810F9" w:rsidRDefault="00446329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в части четвертой слово "третьей" з</w:t>
      </w:r>
      <w:r>
        <w:rPr>
          <w:color w:val="000000"/>
          <w:sz w:val="28"/>
        </w:rPr>
        <w:t>аменить словом "пятой";</w:t>
      </w:r>
    </w:p>
    <w:p w:rsidR="00E810F9" w:rsidRDefault="00446329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       4) часть первую пункта 3 статьи 145 изложить в следующей редакции:</w:t>
      </w:r>
    </w:p>
    <w:p w:rsidR="00E810F9" w:rsidRDefault="00446329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>      "3. Государственный контроль за использованием и охраной земель осуществляется в форме:</w:t>
      </w:r>
    </w:p>
    <w:p w:rsidR="00E810F9" w:rsidRDefault="00446329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       проверки и профилактического контроля с посещением субъек</w:t>
      </w:r>
      <w:r>
        <w:rPr>
          <w:color w:val="000000"/>
          <w:sz w:val="28"/>
        </w:rPr>
        <w:t>та (объекта) контроля в соответствии с Предпринимательским кодексом Республики Казахстан;</w:t>
      </w:r>
    </w:p>
    <w:p w:rsidR="00E810F9" w:rsidRDefault="00446329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       профилактического контроля без посещения субъекта (объекта) контроля в соответствии с настоящим Кодексом и Предпринимательским кодексом Республики Казахстан.";</w:t>
      </w:r>
    </w:p>
    <w:p w:rsidR="00E810F9" w:rsidRDefault="00446329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>      5) дополнить статьей 145-1 следующего содержания:</w:t>
      </w:r>
    </w:p>
    <w:p w:rsidR="00E810F9" w:rsidRDefault="00446329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>      "Статья 145-1. Порядок проведения профилактического контроля без посещения субъекта (объекта) контроля</w:t>
      </w:r>
    </w:p>
    <w:p w:rsidR="00E810F9" w:rsidRDefault="00446329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       1. Профилактический контроль без посещения субъекта (объекта) контроля проводится г</w:t>
      </w:r>
      <w:r>
        <w:rPr>
          <w:color w:val="000000"/>
          <w:sz w:val="28"/>
        </w:rPr>
        <w:t>осударственными инспекторами по использованию и охране земель территориального подразделения в отношении собственников или землепользователей, имеющих земельные участки сельскохозяйственного назначения для ведения крестьянского или фермерского хозяйства, с</w:t>
      </w:r>
      <w:r>
        <w:rPr>
          <w:color w:val="000000"/>
          <w:sz w:val="28"/>
        </w:rPr>
        <w:t xml:space="preserve">ельскохозяйственного производства (далее для целей настоящей статьи – субъект контроля). </w:t>
      </w:r>
    </w:p>
    <w:p w:rsidR="00E810F9" w:rsidRDefault="00446329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>      2. Целями профилактического контроля без посещения субъекта (объекта) контроля являются своевременное пресечение и предупреждение неиспользования или нерационал</w:t>
      </w:r>
      <w:r>
        <w:rPr>
          <w:color w:val="000000"/>
          <w:sz w:val="28"/>
        </w:rPr>
        <w:t>ьного использования земельных участков сельскохозяйственного назначения для ведения крестьянского или фермерского хозяйства, сельскохозяйственного производства, предоставление субъекту контроля права самостоятельного устранения выявленных нарушений и сниже</w:t>
      </w:r>
      <w:r>
        <w:rPr>
          <w:color w:val="000000"/>
          <w:sz w:val="28"/>
        </w:rPr>
        <w:t>ние административной нагрузки на него.</w:t>
      </w:r>
    </w:p>
    <w:p w:rsidR="00E810F9" w:rsidRDefault="00446329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>      3. Профилактический контроль без посещения субъекта (объекта) контроля проводится на основании данных дистанционного зондирования земель сельскохозяйственного назначения по фактам неиспользования по назначению и</w:t>
      </w:r>
      <w:r>
        <w:rPr>
          <w:color w:val="000000"/>
          <w:sz w:val="28"/>
        </w:rPr>
        <w:t xml:space="preserve"> (или) их нерационального использования.</w:t>
      </w:r>
    </w:p>
    <w:p w:rsidR="00E810F9" w:rsidRDefault="00446329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 xml:space="preserve">      Результаты профилактического контроля без посещения субъекта (объекта) контроля подлежат учету территориальным подразделением в специальном </w:t>
      </w:r>
      <w:r>
        <w:rPr>
          <w:color w:val="000000"/>
          <w:sz w:val="28"/>
        </w:rPr>
        <w:lastRenderedPageBreak/>
        <w:t>журнале регистрации профилактического контроля без посещения субъекта</w:t>
      </w:r>
      <w:r>
        <w:rPr>
          <w:color w:val="000000"/>
          <w:sz w:val="28"/>
        </w:rPr>
        <w:t xml:space="preserve"> (объекта) контроля, который должен быть пронумерован, прошнурован и скреплен печатью территориального подразделения.</w:t>
      </w:r>
    </w:p>
    <w:p w:rsidR="00E810F9" w:rsidRDefault="00446329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>      4. Профилактический контроль без посещения субъекта (объекта) контроля осуществляется ежегодно в период с сентября по ноябрь текущег</w:t>
      </w:r>
      <w:r>
        <w:rPr>
          <w:color w:val="000000"/>
          <w:sz w:val="28"/>
        </w:rPr>
        <w:t>о года.</w:t>
      </w:r>
    </w:p>
    <w:p w:rsidR="00E810F9" w:rsidRDefault="00446329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 xml:space="preserve">       5. В случае выявления нарушения по результатам профилактического контроля без посещения субъекта (объекта) контроля составляется указание об устранении нарушений требований земельного законодательства Республики Казахстан, которое направляет</w:t>
      </w:r>
      <w:r>
        <w:rPr>
          <w:color w:val="000000"/>
          <w:sz w:val="28"/>
        </w:rPr>
        <w:t xml:space="preserve">ся субъекту контроля в срок не позднее пяти рабочих дней со дня выявления нарушения. </w:t>
      </w:r>
    </w:p>
    <w:p w:rsidR="00E810F9" w:rsidRDefault="00446329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       6. По результатам профилактического контроля без посещения субъекта (объекта) контроля не возбуждается административное производство. </w:t>
      </w:r>
    </w:p>
    <w:p w:rsidR="00E810F9" w:rsidRDefault="00446329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>      7. В указании об устра</w:t>
      </w:r>
      <w:r>
        <w:rPr>
          <w:color w:val="000000"/>
          <w:sz w:val="28"/>
        </w:rPr>
        <w:t>нении нарушений требований земельного законодательства Республики Казахстан отражаются характер нарушения, порядок его устранения, сроки исполнения указания и направления информации о его исполнении путем устранения выявленного нарушения.</w:t>
      </w:r>
    </w:p>
    <w:p w:rsidR="00E810F9" w:rsidRDefault="00446329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>      8. Указание</w:t>
      </w:r>
      <w:r>
        <w:rPr>
          <w:color w:val="000000"/>
          <w:sz w:val="28"/>
        </w:rPr>
        <w:t xml:space="preserve">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 посредством электронного документа, подписанно</w:t>
      </w:r>
      <w:r>
        <w:rPr>
          <w:color w:val="000000"/>
          <w:sz w:val="28"/>
        </w:rPr>
        <w:t>го электронной цифровой подписью государственного инспектора по использованию и охране земель территориального подразделения.</w:t>
      </w:r>
    </w:p>
    <w:p w:rsidR="00E810F9" w:rsidRDefault="00446329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Днем получения указания об устранении нарушений требований земельного законодательства Республики Казахстан, направленного о</w:t>
      </w:r>
      <w:r>
        <w:rPr>
          <w:color w:val="000000"/>
          <w:sz w:val="28"/>
        </w:rPr>
        <w:t>дним из способов, указанных в части первой настоящего пункта, считается дата первой отметки о его получении.</w:t>
      </w:r>
    </w:p>
    <w:p w:rsidR="00E810F9" w:rsidRDefault="00446329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      9. Срок для исполнения указания об устранении нарушений требований земельного законодательства Республики Казахстан устанавливается один год </w:t>
      </w:r>
      <w:r>
        <w:rPr>
          <w:color w:val="000000"/>
          <w:sz w:val="28"/>
        </w:rPr>
        <w:t>со дня его получения.</w:t>
      </w:r>
    </w:p>
    <w:p w:rsidR="00E810F9" w:rsidRDefault="00446329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>      10.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в письменном виде проинформировать территориал</w:t>
      </w:r>
      <w:r>
        <w:rPr>
          <w:color w:val="000000"/>
          <w:sz w:val="28"/>
        </w:rPr>
        <w:t>ьное подразделение о его исполнении путем устранения выявленного нарушения.</w:t>
      </w:r>
    </w:p>
    <w:p w:rsidR="00E810F9" w:rsidRDefault="00446329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>      11.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</w:t>
      </w:r>
      <w:r>
        <w:rPr>
          <w:color w:val="000000"/>
          <w:sz w:val="28"/>
        </w:rPr>
        <w:t xml:space="preserve">транении нарушений требований </w:t>
      </w:r>
      <w:r>
        <w:rPr>
          <w:color w:val="000000"/>
          <w:sz w:val="28"/>
        </w:rPr>
        <w:lastRenderedPageBreak/>
        <w:t>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земель.</w:t>
      </w:r>
    </w:p>
    <w:p w:rsidR="00E810F9" w:rsidRDefault="00446329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 xml:space="preserve">       12. Неисполнение указания об устранении нарушений требований земельно</w:t>
      </w:r>
      <w:r>
        <w:rPr>
          <w:color w:val="000000"/>
          <w:sz w:val="28"/>
        </w:rPr>
        <w:t>го законодательства Республики Казахстан в установленный срок, в том числе в виде ненаправления субъектом контроля информации о его исполнении, является основанием для назначения профилактического контроля с посещением субъекта (объекта) контроля в порядке</w:t>
      </w:r>
      <w:r>
        <w:rPr>
          <w:color w:val="000000"/>
          <w:sz w:val="28"/>
        </w:rPr>
        <w:t>, определенном Предпринимательским кодексом Республики Казахстан.";</w:t>
      </w:r>
    </w:p>
    <w:p w:rsidR="00E810F9" w:rsidRDefault="00446329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 xml:space="preserve">       6) пункт 3 статьи 146 изложить в следующей редакции:</w:t>
      </w:r>
    </w:p>
    <w:p w:rsidR="00E810F9" w:rsidRDefault="00446329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>      "3. Предписания об устранении нарушений требований земельного законодательства Республики Казахстан органа, осуществляющег</w:t>
      </w:r>
      <w:r>
        <w:rPr>
          <w:color w:val="000000"/>
          <w:sz w:val="28"/>
        </w:rPr>
        <w:t>о государственный контроль за использованием и охраной земель в пределах его компетенции, обязательны для всех государственных органов, собственников земельных участков и землепользователей.";</w:t>
      </w:r>
    </w:p>
    <w:p w:rsidR="00E810F9" w:rsidRDefault="00446329">
      <w:pPr>
        <w:spacing w:after="0"/>
        <w:jc w:val="both"/>
      </w:pPr>
      <w:bookmarkStart w:id="38" w:name="z42"/>
      <w:bookmarkEnd w:id="37"/>
      <w:r>
        <w:rPr>
          <w:color w:val="000000"/>
          <w:sz w:val="28"/>
        </w:rPr>
        <w:t xml:space="preserve">       7) пункт 1 статьи 148 дополнить подпунктом 6-1) следующе</w:t>
      </w:r>
      <w:r>
        <w:rPr>
          <w:color w:val="000000"/>
          <w:sz w:val="28"/>
        </w:rPr>
        <w:t>го содержания:</w:t>
      </w:r>
    </w:p>
    <w:p w:rsidR="00E810F9" w:rsidRDefault="00446329">
      <w:pPr>
        <w:spacing w:after="0"/>
        <w:jc w:val="both"/>
      </w:pPr>
      <w:bookmarkStart w:id="39" w:name="z43"/>
      <w:bookmarkEnd w:id="38"/>
      <w:r>
        <w:rPr>
          <w:color w:val="000000"/>
          <w:sz w:val="28"/>
        </w:rPr>
        <w:t>      "6-1) давать указания об устранении нарушений требований земельного законодательства Республики Казахстан;".</w:t>
      </w:r>
    </w:p>
    <w:p w:rsidR="00E810F9" w:rsidRDefault="00446329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 xml:space="preserve">       2. В Водный кодекс Республики Казахстан от 9 июля 2003 года:</w:t>
      </w:r>
    </w:p>
    <w:p w:rsidR="00E810F9" w:rsidRDefault="00446329">
      <w:pPr>
        <w:spacing w:after="0"/>
        <w:jc w:val="both"/>
      </w:pPr>
      <w:bookmarkStart w:id="41" w:name="z45"/>
      <w:bookmarkEnd w:id="40"/>
      <w:r>
        <w:rPr>
          <w:color w:val="000000"/>
          <w:sz w:val="28"/>
        </w:rPr>
        <w:t xml:space="preserve">       1) подпункт 57-1) статьи 1 исключить;</w:t>
      </w:r>
    </w:p>
    <w:p w:rsidR="00E810F9" w:rsidRDefault="00446329">
      <w:pPr>
        <w:spacing w:after="0"/>
        <w:jc w:val="both"/>
      </w:pPr>
      <w:bookmarkStart w:id="42" w:name="z46"/>
      <w:bookmarkEnd w:id="41"/>
      <w:r>
        <w:rPr>
          <w:color w:val="000000"/>
          <w:sz w:val="28"/>
        </w:rPr>
        <w:t xml:space="preserve">       2) </w:t>
      </w:r>
      <w:r>
        <w:rPr>
          <w:color w:val="000000"/>
          <w:sz w:val="28"/>
        </w:rPr>
        <w:t>подпункт 20-2) статьи 36 исключить.</w:t>
      </w:r>
    </w:p>
    <w:p w:rsidR="00E810F9" w:rsidRDefault="00446329">
      <w:pPr>
        <w:spacing w:after="0"/>
        <w:jc w:val="both"/>
      </w:pPr>
      <w:bookmarkStart w:id="43" w:name="z47"/>
      <w:bookmarkEnd w:id="42"/>
      <w:r>
        <w:rPr>
          <w:color w:val="000000"/>
          <w:sz w:val="28"/>
        </w:rPr>
        <w:t xml:space="preserve">       3. В Бюджетный кодекс Республики Казахстан от 4 декабря 2008 года: </w:t>
      </w:r>
    </w:p>
    <w:p w:rsidR="00E810F9" w:rsidRDefault="00446329">
      <w:pPr>
        <w:spacing w:after="0"/>
        <w:jc w:val="both"/>
      </w:pPr>
      <w:bookmarkStart w:id="44" w:name="z48"/>
      <w:bookmarkEnd w:id="43"/>
      <w:r>
        <w:rPr>
          <w:color w:val="000000"/>
          <w:sz w:val="28"/>
        </w:rPr>
        <w:t xml:space="preserve">       1) подпункт 68-1) пункта 1 статьи 3 исключить;</w:t>
      </w:r>
    </w:p>
    <w:p w:rsidR="00E810F9" w:rsidRDefault="00446329">
      <w:pPr>
        <w:spacing w:after="0"/>
        <w:jc w:val="both"/>
      </w:pPr>
      <w:bookmarkStart w:id="45" w:name="z49"/>
      <w:bookmarkEnd w:id="44"/>
      <w:r>
        <w:rPr>
          <w:color w:val="000000"/>
          <w:sz w:val="28"/>
        </w:rPr>
        <w:t xml:space="preserve">       2) в статье 41:</w:t>
      </w:r>
    </w:p>
    <w:bookmarkEnd w:id="45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1 изложить в следующей редакции:</w:t>
      </w:r>
    </w:p>
    <w:p w:rsidR="00E810F9" w:rsidRDefault="00446329">
      <w:pPr>
        <w:spacing w:after="0"/>
        <w:jc w:val="both"/>
      </w:pPr>
      <w:bookmarkStart w:id="46" w:name="z51"/>
      <w:r>
        <w:rPr>
          <w:color w:val="000000"/>
          <w:sz w:val="28"/>
        </w:rPr>
        <w:t>      "1. Государстве</w:t>
      </w:r>
      <w:r>
        <w:rPr>
          <w:color w:val="000000"/>
          <w:sz w:val="28"/>
        </w:rPr>
        <w:t xml:space="preserve">нным заданием является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</w:t>
      </w:r>
      <w:r>
        <w:rPr>
          <w:color w:val="000000"/>
          <w:sz w:val="28"/>
        </w:rPr>
        <w:t>Хаб", автономным организациям образования и их организациям, корпоративному фонду "Aкадемия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</w:t>
      </w:r>
      <w:r>
        <w:rPr>
          <w:color w:val="000000"/>
          <w:sz w:val="28"/>
        </w:rPr>
        <w:t>угих задач, направленных на обеспечение социально-экономической стабильности и (или) социально-культурного развития государства.</w:t>
      </w:r>
    </w:p>
    <w:p w:rsidR="00E810F9" w:rsidRDefault="00446329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lastRenderedPageBreak/>
        <w:t>      Выделение бюджетных средств юридическим лицам с участием государства в уставном капитале на выполнение государственного з</w:t>
      </w:r>
      <w:r>
        <w:rPr>
          <w:color w:val="000000"/>
          <w:sz w:val="28"/>
        </w:rPr>
        <w:t>адания осуществляется без увеличения уставного капитала.";</w:t>
      </w:r>
    </w:p>
    <w:p w:rsidR="00E810F9" w:rsidRDefault="00446329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       в пункте 2:</w:t>
      </w:r>
    </w:p>
    <w:p w:rsidR="00E810F9" w:rsidRDefault="00446329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подпункт 2) изложить в следующей редакции:</w:t>
      </w:r>
    </w:p>
    <w:p w:rsidR="00E810F9" w:rsidRDefault="00446329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"2) антимонопольного органа на предмет соответствия законодательству Республики Казахстан в области защиты конкуренции, выд</w:t>
      </w:r>
      <w:r>
        <w:rPr>
          <w:color w:val="000000"/>
          <w:sz w:val="28"/>
        </w:rPr>
        <w:t>аваемого в порядке, определяемом антимонопольным органом.";</w:t>
      </w:r>
    </w:p>
    <w:p w:rsidR="00E810F9" w:rsidRDefault="00446329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дополнить частью второй следующего содержания:</w:t>
      </w:r>
    </w:p>
    <w:p w:rsidR="00E810F9" w:rsidRDefault="00446329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      "В заключении антимонопольного органа может быть определен обязательный объем государственного задания, передаваемый юридическим лицом, </w:t>
      </w:r>
      <w:r>
        <w:rPr>
          <w:color w:val="000000"/>
          <w:sz w:val="28"/>
        </w:rPr>
        <w:t>ответственным за выполнение государственного задания, на субподряд с соблюдением конкурсных процедур, предусмотренных законодательством Республики Казахстан о государственных закупках.";</w:t>
      </w:r>
    </w:p>
    <w:p w:rsidR="00E810F9" w:rsidRDefault="00446329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       в пункте 3:</w:t>
      </w:r>
    </w:p>
    <w:p w:rsidR="00E810F9" w:rsidRDefault="00446329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часть первую изложить в следующей редакции:</w:t>
      </w:r>
    </w:p>
    <w:p w:rsidR="00E810F9" w:rsidRDefault="00446329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      "3.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гражданско-правовой сделки между администратором республиканских бюджетных программ и исполнителем </w:t>
      </w:r>
      <w:r>
        <w:rPr>
          <w:color w:val="000000"/>
          <w:sz w:val="28"/>
        </w:rPr>
        <w:t>государственного задания с указанием в ней показателей результатов.";</w:t>
      </w:r>
    </w:p>
    <w:p w:rsidR="00E810F9" w:rsidRDefault="00446329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дополнить частью четвертой следующего содержания:</w:t>
      </w:r>
    </w:p>
    <w:p w:rsidR="00E810F9" w:rsidRDefault="00446329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"Положение части третьей настоящего пункта не распространяется на субъектов квазигосударственного сектора, осуществляющих де</w:t>
      </w:r>
      <w:r>
        <w:rPr>
          <w:color w:val="000000"/>
          <w:sz w:val="28"/>
        </w:rPr>
        <w:t>ятельность в области здравоохранения, в сфере реализации государственной информационной политики, и на корпоративный фонд "Академия Елбасы".";</w:t>
      </w:r>
    </w:p>
    <w:p w:rsidR="00E810F9" w:rsidRDefault="00446329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дополнить пунктами 4-1 и 4-2 следующего содержания:</w:t>
      </w:r>
    </w:p>
    <w:p w:rsidR="00E810F9" w:rsidRDefault="00446329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"4-1. К государственным заданиям могут быть отнес</w:t>
      </w:r>
      <w:r>
        <w:rPr>
          <w:color w:val="000000"/>
          <w:sz w:val="28"/>
        </w:rPr>
        <w:t>ены заказы:</w:t>
      </w:r>
    </w:p>
    <w:p w:rsidR="00E810F9" w:rsidRDefault="00446329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1) по проведению государственной информационной политики, включая работы по ее техническому и методическому обеспечению;</w:t>
      </w:r>
    </w:p>
    <w:p w:rsidR="00E810F9" w:rsidRDefault="00446329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2) в сферах модернизации общественного сознания, межэтнических отношений и внутриполитической стабильности, под</w:t>
      </w:r>
      <w:r>
        <w:rPr>
          <w:color w:val="000000"/>
          <w:sz w:val="28"/>
        </w:rPr>
        <w:t>держки соотечественников за рубежом и кандасов внутри страны, общественного развития, методического обеспечения реализации государственной молодежной и семейной политики;</w:t>
      </w:r>
    </w:p>
    <w:p w:rsidR="00E810F9" w:rsidRDefault="00446329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3) в области аэрокосмической деятельности;</w:t>
      </w:r>
    </w:p>
    <w:p w:rsidR="00E810F9" w:rsidRDefault="00446329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4) в области охраны окружающей</w:t>
      </w:r>
      <w:r>
        <w:rPr>
          <w:color w:val="000000"/>
          <w:sz w:val="28"/>
        </w:rPr>
        <w:t xml:space="preserve"> среды;</w:t>
      </w:r>
    </w:p>
    <w:p w:rsidR="00E810F9" w:rsidRDefault="00446329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lastRenderedPageBreak/>
        <w:t>      5) по реализации государственной политики в области религиозной деятельности и взаимодействия с религиозными объединениями;</w:t>
      </w:r>
    </w:p>
    <w:p w:rsidR="00E810F9" w:rsidRDefault="00446329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 xml:space="preserve">       6) Национальному олимпийскому и паралимпийскому комитетам Республики Казахстан; </w:t>
      </w:r>
    </w:p>
    <w:p w:rsidR="00E810F9" w:rsidRDefault="00446329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7) в областях культуры и</w:t>
      </w:r>
      <w:r>
        <w:rPr>
          <w:color w:val="000000"/>
          <w:sz w:val="28"/>
        </w:rPr>
        <w:t xml:space="preserve"> туристской деятельности, в сфере охраны и использования объектов историко-культурного наследия;</w:t>
      </w:r>
    </w:p>
    <w:p w:rsidR="00E810F9" w:rsidRDefault="00446329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8) в областях образования, науки;</w:t>
      </w:r>
    </w:p>
    <w:p w:rsidR="00E810F9" w:rsidRDefault="00446329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9) в области здравоохранения, включая услуги по медицинскому обеспечению отдельных категорий государственных служ</w:t>
      </w:r>
      <w:r>
        <w:rPr>
          <w:color w:val="000000"/>
          <w:sz w:val="28"/>
        </w:rPr>
        <w:t>ащих и граждан Республики Казахстан в соответствии с законодательством Республики Казахстан;</w:t>
      </w:r>
    </w:p>
    <w:p w:rsidR="00E810F9" w:rsidRDefault="00446329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10) по организации и проведению обучения для медицинских работников и иных сотрудников системы Управления делами Президента Республики Казахстан;</w:t>
      </w:r>
    </w:p>
    <w:p w:rsidR="00E810F9" w:rsidRDefault="00446329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11) п</w:t>
      </w:r>
      <w:r>
        <w:rPr>
          <w:color w:val="000000"/>
          <w:sz w:val="28"/>
        </w:rPr>
        <w:t>о обеспечению безопасности судоходства и мореплавания, содержанию судоходных водных путей и шлюзов;</w:t>
      </w:r>
    </w:p>
    <w:p w:rsidR="00E810F9" w:rsidRDefault="00446329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12) по строительству, реконструкции, ремонту, содержанию и развитию сети автомобильных дорог общего пользования международного и республиканского знач</w:t>
      </w:r>
      <w:r>
        <w:rPr>
          <w:color w:val="000000"/>
          <w:sz w:val="28"/>
        </w:rPr>
        <w:t>ения;</w:t>
      </w:r>
    </w:p>
    <w:p w:rsidR="00E810F9" w:rsidRDefault="00446329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13) по государственному геологическому изучению недр, а также сбору, хранению, обработке и предоставлению геологической информации;</w:t>
      </w:r>
    </w:p>
    <w:p w:rsidR="00E810F9" w:rsidRDefault="00446329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14) по проведению научной экономической экспертизы проектов нормативных правовых актов;</w:t>
      </w:r>
    </w:p>
    <w:p w:rsidR="00E810F9" w:rsidRDefault="00446329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15) по совер</w:t>
      </w:r>
      <w:r>
        <w:rPr>
          <w:color w:val="000000"/>
          <w:sz w:val="28"/>
        </w:rPr>
        <w:t>шенствованию нормативно-технических документов в области архитектуры, градостроительства и строительства, а также жилищно-коммунального хозяйства;</w:t>
      </w:r>
    </w:p>
    <w:p w:rsidR="00E810F9" w:rsidRDefault="00446329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16) по инвентаризации подземных и надземных коммуникаций на застроенной территории населенных пунктов;</w:t>
      </w:r>
    </w:p>
    <w:p w:rsidR="00E810F9" w:rsidRDefault="00446329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17) по повышению доступности информации о земельных ресурсах;</w:t>
      </w:r>
    </w:p>
    <w:p w:rsidR="00E810F9" w:rsidRDefault="00446329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18) по разработке и совершенствованию градостроительных документов общегосударственного значения;</w:t>
      </w:r>
    </w:p>
    <w:p w:rsidR="00E810F9" w:rsidRDefault="00446329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>      19) по проведению мероприятий в рамках энергосбережения и повышению энергоэффе</w:t>
      </w:r>
      <w:r>
        <w:rPr>
          <w:color w:val="000000"/>
          <w:sz w:val="28"/>
        </w:rPr>
        <w:t>ктивности в сфере жилищно-коммунального хозяйства;</w:t>
      </w:r>
    </w:p>
    <w:p w:rsidR="00E810F9" w:rsidRDefault="00446329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20) в области ядерной, радиационной и ядерной физической безопасности;</w:t>
      </w:r>
    </w:p>
    <w:p w:rsidR="00E810F9" w:rsidRDefault="00446329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 xml:space="preserve">      21) по созданию, обновлению и изданию государственных топографических карт и планов, созданию, развитию и поддержанию в </w:t>
      </w:r>
      <w:r>
        <w:rPr>
          <w:color w:val="000000"/>
          <w:sz w:val="28"/>
        </w:rPr>
        <w:t xml:space="preserve">рабочем состоянии государственных геодезических сетей, составлению технических проектов, </w:t>
      </w:r>
      <w:r>
        <w:rPr>
          <w:color w:val="000000"/>
          <w:sz w:val="28"/>
        </w:rPr>
        <w:lastRenderedPageBreak/>
        <w:t>формированию и ведению Национального картографо-геодезического фонда, созданию и развитию Национальной инфраструктуры пространственных данных;</w:t>
      </w:r>
    </w:p>
    <w:p w:rsidR="00E810F9" w:rsidRDefault="00446329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22) в социально-тр</w:t>
      </w:r>
      <w:r>
        <w:rPr>
          <w:color w:val="000000"/>
          <w:sz w:val="28"/>
        </w:rPr>
        <w:t>удовой сфере;</w:t>
      </w:r>
    </w:p>
    <w:p w:rsidR="00E810F9" w:rsidRDefault="00446329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23) по учету нефти и газового конденсата, оказанию диспетчерских услуг производственных показателей нефтегазовой отрасли Республики Казахстан;</w:t>
      </w:r>
    </w:p>
    <w:p w:rsidR="00E810F9" w:rsidRDefault="00446329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24) в области поддержки казахстанских кадров и производителей в отношении углеводородов</w:t>
      </w:r>
      <w:r>
        <w:rPr>
          <w:color w:val="000000"/>
          <w:sz w:val="28"/>
        </w:rPr>
        <w:t xml:space="preserve"> и урана;</w:t>
      </w:r>
    </w:p>
    <w:p w:rsidR="00E810F9" w:rsidRDefault="00446329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25) в области миграции населения;</w:t>
      </w:r>
    </w:p>
    <w:p w:rsidR="00E810F9" w:rsidRDefault="00446329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26) по оказанию государственных услуг, реализации бюджетных инвестиционных проектов и выполнению иных задач по поручению и (или) согласованию с Президентом Республики Казахстан.</w:t>
      </w:r>
    </w:p>
    <w:p w:rsidR="00E810F9" w:rsidRDefault="00446329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      Данный перечень </w:t>
      </w:r>
      <w:r>
        <w:rPr>
          <w:color w:val="000000"/>
          <w:sz w:val="28"/>
        </w:rPr>
        <w:t>является исчерпывающим и расширительному толкованию не подлежит.</w:t>
      </w:r>
    </w:p>
    <w:p w:rsidR="00E810F9" w:rsidRDefault="00446329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4-2. Для включения в перечень государственных заданий заказы, указанные в пункте 4-1 настоящей статьи, должны соответствовать одному из следующих критериев:</w:t>
      </w:r>
    </w:p>
    <w:p w:rsidR="00E810F9" w:rsidRDefault="00446329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1) отсутствие иной воз</w:t>
      </w:r>
      <w:r>
        <w:rPr>
          <w:color w:val="000000"/>
          <w:sz w:val="28"/>
        </w:rPr>
        <w:t>можности обеспечения национальной безопасности, обороноспособности государства или защиты интересов общества;</w:t>
      </w:r>
    </w:p>
    <w:p w:rsidR="00E810F9" w:rsidRDefault="00446329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2) использование, эксплуатация и содержание стратегических объектов, объектов критически важной инфраструктуры, в том числе информационно-ко</w:t>
      </w:r>
      <w:r>
        <w:rPr>
          <w:color w:val="000000"/>
          <w:sz w:val="28"/>
        </w:rPr>
        <w:t>ммуникационной инфраструктуры, находящихся в государственной собственности, в силу обеспечения общественных интересов и национальной безопасности;</w:t>
      </w:r>
    </w:p>
    <w:p w:rsidR="00E810F9" w:rsidRDefault="00446329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3) отсутствие конкуренции на соответствующем рынке товаров, работ и услуг;</w:t>
      </w:r>
    </w:p>
    <w:p w:rsidR="00E810F9" w:rsidRDefault="00446329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 xml:space="preserve">      4) исключительность и </w:t>
      </w:r>
      <w:r>
        <w:rPr>
          <w:color w:val="000000"/>
          <w:sz w:val="28"/>
        </w:rPr>
        <w:t>уникальность товара, работы, услуги, объектов интеллектуальной собственности.</w:t>
      </w:r>
    </w:p>
    <w:p w:rsidR="00E810F9" w:rsidRDefault="00446329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      Запрещаются планирование государственного задания и включение в перечень государственных заданий заказов, не отвечающих признакам, предусмотренным частью первой настоящего </w:t>
      </w:r>
      <w:r>
        <w:rPr>
          <w:color w:val="000000"/>
          <w:sz w:val="28"/>
        </w:rPr>
        <w:t>пункта. Сделки, заключенные в нарушение настоящего пункта, могут быть признаны судом недействительными по иску заинтересованных лиц.";</w:t>
      </w:r>
    </w:p>
    <w:p w:rsidR="00E810F9" w:rsidRDefault="00446329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3) в пункте 2 статьи 154-3:</w:t>
      </w:r>
    </w:p>
    <w:p w:rsidR="00E810F9" w:rsidRDefault="00446329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  часть вторую изложить в следующей редакции:</w:t>
      </w:r>
    </w:p>
    <w:p w:rsidR="00E810F9" w:rsidRDefault="00446329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lastRenderedPageBreak/>
        <w:t>      "На разработку или корректиров</w:t>
      </w:r>
      <w:r>
        <w:rPr>
          <w:color w:val="000000"/>
          <w:sz w:val="28"/>
        </w:rPr>
        <w:t>ку конкурсных документаций республиканских и местных проектов государственно-частного партнерства привлекаются квалифицированные юридические лица.";</w:t>
      </w:r>
    </w:p>
    <w:p w:rsidR="00E810F9" w:rsidRDefault="00446329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часть третью исключить;</w:t>
      </w:r>
    </w:p>
    <w:p w:rsidR="00E810F9" w:rsidRDefault="00446329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 xml:space="preserve">       4) в пункте 3 статьи 154-4:</w:t>
      </w:r>
    </w:p>
    <w:p w:rsidR="00E810F9" w:rsidRDefault="00446329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часть вторую изложить в следующей ре</w:t>
      </w:r>
      <w:r>
        <w:rPr>
          <w:color w:val="000000"/>
          <w:sz w:val="28"/>
        </w:rPr>
        <w:t>дакции:</w:t>
      </w:r>
    </w:p>
    <w:p w:rsidR="00E810F9" w:rsidRDefault="00446329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 "На консультативное сопровождение республиканских и местных проектов государственно-частного партнерства, в случае необходимости, привлекаются квалифицированные юридические лица.";</w:t>
      </w:r>
    </w:p>
    <w:p w:rsidR="00E810F9" w:rsidRDefault="00446329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часть третью исключить;</w:t>
      </w:r>
    </w:p>
    <w:p w:rsidR="00E810F9" w:rsidRDefault="00446329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       5) в пункте 2 статьи 15</w:t>
      </w:r>
      <w:r>
        <w:rPr>
          <w:color w:val="000000"/>
          <w:sz w:val="28"/>
        </w:rPr>
        <w:t>5-2:</w:t>
      </w:r>
    </w:p>
    <w:p w:rsidR="00E810F9" w:rsidRDefault="00446329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часть вторую изложить в следующей редакции:</w:t>
      </w:r>
    </w:p>
    <w:p w:rsidR="00E810F9" w:rsidRDefault="00446329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 xml:space="preserve">      "На разработку или корректировку конкурсных документаций республиканских и местных концессионных проектов привлекаются квалифицированные юридические лица, за исключением случаев, предусмотренных </w:t>
      </w:r>
      <w:r>
        <w:rPr>
          <w:color w:val="000000"/>
          <w:sz w:val="28"/>
        </w:rPr>
        <w:t>пунктом 7 настоящей статьи.";</w:t>
      </w:r>
    </w:p>
    <w:p w:rsidR="00E810F9" w:rsidRDefault="00446329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часть третью исключить;</w:t>
      </w:r>
    </w:p>
    <w:p w:rsidR="00E810F9" w:rsidRDefault="00446329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 xml:space="preserve">       6) в пункте 3 статьи 155-3:</w:t>
      </w:r>
    </w:p>
    <w:p w:rsidR="00E810F9" w:rsidRDefault="00446329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часть вторую изложить в следующей редакции:</w:t>
      </w:r>
    </w:p>
    <w:p w:rsidR="00E810F9" w:rsidRDefault="00446329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"На консультативное сопровождение республиканских и местных концессионных проектов привлекаются, в случае</w:t>
      </w:r>
      <w:r>
        <w:rPr>
          <w:color w:val="000000"/>
          <w:sz w:val="28"/>
        </w:rPr>
        <w:t xml:space="preserve"> необходимости, квалифицированные юридические лица.";</w:t>
      </w:r>
    </w:p>
    <w:p w:rsidR="00E810F9" w:rsidRDefault="00446329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     часть третью исключить;</w:t>
      </w:r>
    </w:p>
    <w:p w:rsidR="00E810F9" w:rsidRDefault="00446329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       7) в подпункте 1) статьи 176 слова "и организации по модернизации и развитию жилищно-коммунального хозяйства" исключить;</w:t>
      </w:r>
    </w:p>
    <w:p w:rsidR="00E810F9" w:rsidRDefault="00446329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       8) в пункте 4 статьи 179 слова "и орг</w:t>
      </w:r>
      <w:r>
        <w:rPr>
          <w:color w:val="000000"/>
          <w:sz w:val="28"/>
        </w:rPr>
        <w:t>анизации по модернизации и развитию жилищно-коммунального хозяйства" исключить.</w:t>
      </w:r>
    </w:p>
    <w:p w:rsidR="00E810F9" w:rsidRDefault="00446329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 xml:space="preserve">       4. В Предпринимательский кодекс Республики Казахстан от 29 октября 2015 года: </w:t>
      </w:r>
    </w:p>
    <w:p w:rsidR="00E810F9" w:rsidRDefault="00446329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 xml:space="preserve">       1) пункт 1 статьи 83 дополнить частями третьей и четвертой следующего содержания:</w:t>
      </w:r>
    </w:p>
    <w:p w:rsidR="00E810F9" w:rsidRDefault="00446329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"При проведении анализа регуляторного воздействия проводится оценка воздействия вводимого регуляторного инструмента и (или) требования, ужесточения регулирования на состояние конкурентной среды.</w:t>
      </w:r>
    </w:p>
    <w:p w:rsidR="00E810F9" w:rsidRDefault="00446329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>      Правила проведения оценки воздействия на конкуренц</w:t>
      </w:r>
      <w:r>
        <w:rPr>
          <w:color w:val="000000"/>
          <w:sz w:val="28"/>
        </w:rPr>
        <w:t>ию утверждаются антимонопольным органом.";</w:t>
      </w:r>
    </w:p>
    <w:p w:rsidR="00E810F9" w:rsidRDefault="00446329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 xml:space="preserve">       2) в статье 90-1: </w:t>
      </w:r>
    </w:p>
    <w:p w:rsidR="00E810F9" w:rsidRDefault="00446329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lastRenderedPageBreak/>
        <w:t xml:space="preserve">       в пункте 1 слова "исполнительный орган, его ведомство" заменить словами "государственный орган";</w:t>
      </w:r>
    </w:p>
    <w:p w:rsidR="00E810F9" w:rsidRDefault="00446329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в пункте 2 слово "исполнительным" заменить словом "государственным";</w:t>
      </w:r>
    </w:p>
    <w:p w:rsidR="00E810F9" w:rsidRDefault="00446329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3) статью 90-3 изложить в следующей редакции:</w:t>
      </w:r>
    </w:p>
    <w:p w:rsidR="00E810F9" w:rsidRDefault="00446329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"Статья 90-3. Руководство антимонопольным органом</w:t>
      </w:r>
    </w:p>
    <w:p w:rsidR="00E810F9" w:rsidRDefault="00446329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Руководство антимонопольным органом осуществляется его первым руководителем.";</w:t>
      </w:r>
    </w:p>
    <w:p w:rsidR="00E810F9" w:rsidRDefault="00446329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       4) в статье 90-6:</w:t>
      </w:r>
    </w:p>
    <w:p w:rsidR="00E810F9" w:rsidRDefault="00446329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>      подпункт 13) исключить;</w:t>
      </w:r>
    </w:p>
    <w:p w:rsidR="00E810F9" w:rsidRDefault="00446329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дополнит</w:t>
      </w:r>
      <w:r>
        <w:rPr>
          <w:color w:val="000000"/>
          <w:sz w:val="28"/>
        </w:rPr>
        <w:t>ь подпунктами 20-1) и 20-2) следующего содержания:</w:t>
      </w:r>
    </w:p>
    <w:p w:rsidR="00E810F9" w:rsidRDefault="00446329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>      "20-1) разрабатывает и утверждает правила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</w:t>
      </w:r>
      <w:r>
        <w:rPr>
          <w:color w:val="000000"/>
          <w:sz w:val="28"/>
        </w:rPr>
        <w:t>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</w:t>
      </w:r>
      <w:r>
        <w:rPr>
          <w:color w:val="000000"/>
          <w:sz w:val="28"/>
        </w:rPr>
        <w:t>е получено согласие антимонопольного органа;</w:t>
      </w:r>
    </w:p>
    <w:p w:rsidR="00E810F9" w:rsidRDefault="00446329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>      20-2) осуществляет мониторинг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</w:t>
      </w:r>
      <w:r>
        <w:rPr>
          <w:color w:val="000000"/>
          <w:sz w:val="28"/>
        </w:rPr>
        <w:t>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</w:t>
      </w:r>
      <w:r>
        <w:rPr>
          <w:color w:val="000000"/>
          <w:sz w:val="28"/>
        </w:rPr>
        <w:t>на;";</w:t>
      </w:r>
    </w:p>
    <w:p w:rsidR="00E810F9" w:rsidRDefault="00446329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>      подпункт 27) после слова "осуществляемых" дополнить словами "государственными предприятиями,";</w:t>
      </w:r>
    </w:p>
    <w:p w:rsidR="00E810F9" w:rsidRDefault="00446329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>      подпункт 29) дополнить словами ", специального права";</w:t>
      </w:r>
    </w:p>
    <w:p w:rsidR="00E810F9" w:rsidRDefault="00446329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подпункт 39-1) исключить;</w:t>
      </w:r>
    </w:p>
    <w:p w:rsidR="00E810F9" w:rsidRDefault="00446329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 xml:space="preserve">       в подпунктах 39-2) и 39-3) слова "и принятия мер </w:t>
      </w:r>
      <w:r>
        <w:rPr>
          <w:color w:val="000000"/>
          <w:sz w:val="28"/>
        </w:rPr>
        <w:t>антимонопольного реагирования" исключить;</w:t>
      </w:r>
    </w:p>
    <w:p w:rsidR="00E810F9" w:rsidRDefault="00446329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 xml:space="preserve">       дополнить подпунктом 39-4) следующего содержания: </w:t>
      </w:r>
    </w:p>
    <w:p w:rsidR="00E810F9" w:rsidRDefault="00446329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 xml:space="preserve">       "39-4) осуществляет мониторинг деятельности лиц, оказывающих меры государственной поддержки, на предмет соблюдения требований, предусмотренных статье</w:t>
      </w:r>
      <w:r>
        <w:rPr>
          <w:color w:val="000000"/>
          <w:sz w:val="28"/>
        </w:rPr>
        <w:t xml:space="preserve">й 194 настоящего Кодекса, за исключением деятельности государственных органов и юридических лиц по реализации комплекса антикризисных мероприятий для поддержки экономики, </w:t>
      </w:r>
      <w:r>
        <w:rPr>
          <w:color w:val="000000"/>
          <w:sz w:val="28"/>
        </w:rPr>
        <w:lastRenderedPageBreak/>
        <w:t xml:space="preserve">стимулирования деловой активности и занятости населения, инициированных по поручению </w:t>
      </w:r>
      <w:r>
        <w:rPr>
          <w:color w:val="000000"/>
          <w:sz w:val="28"/>
        </w:rPr>
        <w:t>Президента Республики Казахстан;";</w:t>
      </w:r>
    </w:p>
    <w:p w:rsidR="00E810F9" w:rsidRDefault="00446329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 xml:space="preserve">       5) подпункт 2) статьи 90-7 изложить в следующей редакции:</w:t>
      </w:r>
    </w:p>
    <w:p w:rsidR="00E810F9" w:rsidRDefault="00446329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 xml:space="preserve">      "2) запрашивать и получать письменную информацию в сроки, установленные антимонопольным органом, которые не могут быть менее пяти рабочих дней, от </w:t>
      </w:r>
      <w:r>
        <w:rPr>
          <w:color w:val="000000"/>
          <w:sz w:val="28"/>
        </w:rPr>
        <w:t>государственных, местных исполнительных органов, субъектов рынка, должностных и иных физических и юридических лиц, а также письменные и (или) устные объяснения по фактам допущенных нарушений законодательства Республики Казахстан в области защиты конкуренци</w:t>
      </w:r>
      <w:r>
        <w:rPr>
          <w:color w:val="000000"/>
          <w:sz w:val="28"/>
        </w:rPr>
        <w:t>и.</w:t>
      </w:r>
    </w:p>
    <w:p w:rsidR="00E810F9" w:rsidRDefault="00446329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В случае необходимости дополнительных временных затрат лица, указанные в части первой настоящего подпункта, вправе обратиться в антимонопольный орган с мотивированным заявлением о продлении срока предоставления информации по запросу.</w:t>
      </w:r>
    </w:p>
    <w:p w:rsidR="00E810F9" w:rsidRDefault="00446329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>      Решение</w:t>
      </w:r>
      <w:r>
        <w:rPr>
          <w:color w:val="000000"/>
          <w:sz w:val="28"/>
        </w:rPr>
        <w:t xml:space="preserve">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заявления;";</w:t>
      </w:r>
    </w:p>
    <w:p w:rsidR="00E810F9" w:rsidRDefault="00446329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 xml:space="preserve">       6) подпункт 3) пункта 3 статьи 116 дополнить словами ", специального права";</w:t>
      </w:r>
    </w:p>
    <w:p w:rsidR="00E810F9" w:rsidRDefault="00446329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7) статью 120 изложить в следующей редакции:</w:t>
      </w:r>
    </w:p>
    <w:p w:rsidR="00E810F9" w:rsidRDefault="00446329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"Статья 120. Ценообразование на товары, производимые и реализуемые субъектами государственной монополии, специального права</w:t>
      </w:r>
    </w:p>
    <w:p w:rsidR="00E810F9" w:rsidRDefault="00446329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1. Правила ценообразования на товары, производимые и реализуемые субъ</w:t>
      </w:r>
      <w:r>
        <w:rPr>
          <w:color w:val="000000"/>
          <w:sz w:val="28"/>
        </w:rPr>
        <w:t>ектом государственной монополии, специального права, утверждаются антимонопольным органом.</w:t>
      </w:r>
    </w:p>
    <w:p w:rsidR="00E810F9" w:rsidRDefault="00446329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Уполномоченные государственные органы проводят публичные слушания при рассмотрении заявок субъектов государственной монополии, специального права в соответстви</w:t>
      </w:r>
      <w:r>
        <w:rPr>
          <w:color w:val="000000"/>
          <w:sz w:val="28"/>
        </w:rPr>
        <w:t>и с правилами, указанными в части первой настоящего пункта.</w:t>
      </w:r>
    </w:p>
    <w:p w:rsidR="00E810F9" w:rsidRDefault="00446329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 xml:space="preserve">      2. Антимонопольный орган проводит экспертизу цен на товары, производимые и реализуемые субъектом государственной монополии, специального права в соответствии с правилами, указанными в части </w:t>
      </w:r>
      <w:r>
        <w:rPr>
          <w:color w:val="000000"/>
          <w:sz w:val="28"/>
        </w:rPr>
        <w:t>первой пункта 1 настоящей статьи.</w:t>
      </w:r>
    </w:p>
    <w:p w:rsidR="00E810F9" w:rsidRDefault="00446329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3. Для проведения экспертизы цен на товары субъекты государственной монополии, специального права обязаны предоставить в письменном виде:</w:t>
      </w:r>
    </w:p>
    <w:p w:rsidR="00E810F9" w:rsidRDefault="00446329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1) информацию об отпускных ценах с приложением обосновывающих материалов</w:t>
      </w:r>
      <w:r>
        <w:rPr>
          <w:color w:val="000000"/>
          <w:sz w:val="28"/>
        </w:rPr>
        <w:t xml:space="preserve">, подтверждающих уровень цены, не позднее тридцати календарных </w:t>
      </w:r>
      <w:r>
        <w:rPr>
          <w:color w:val="000000"/>
          <w:sz w:val="28"/>
        </w:rPr>
        <w:lastRenderedPageBreak/>
        <w:t>дней со дня введения государственной монополии, специального права на товары;</w:t>
      </w:r>
    </w:p>
    <w:p w:rsidR="00E810F9" w:rsidRDefault="00446329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2) уведомление не менее чем за тридцать календарных дней о предстоящем изменении (повышении и (или) снижении)</w:t>
      </w:r>
      <w:r>
        <w:rPr>
          <w:color w:val="000000"/>
          <w:sz w:val="28"/>
        </w:rPr>
        <w:t xml:space="preserve"> цен на товары и причинах их изменения (повышения и (или) снижения) с предоставлением обосновывающих материалов, подтверждающих причины изменения (повышения и (или) снижения).</w:t>
      </w:r>
    </w:p>
    <w:p w:rsidR="00E810F9" w:rsidRDefault="00446329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 xml:space="preserve">      4. Срок проведения экспертизы цен на товары составляет не более девяноста </w:t>
      </w:r>
      <w:r>
        <w:rPr>
          <w:color w:val="000000"/>
          <w:sz w:val="28"/>
        </w:rPr>
        <w:t>календарных дней со дня поступления к рассмотрению уведомления или информации. Общий срок проведения экспертизы не должен превышать сто двадцать календарных дней.</w:t>
      </w:r>
    </w:p>
    <w:p w:rsidR="00E810F9" w:rsidRDefault="00446329">
      <w:pPr>
        <w:spacing w:after="0"/>
        <w:jc w:val="both"/>
      </w:pPr>
      <w:bookmarkStart w:id="146" w:name="z151"/>
      <w:bookmarkEnd w:id="145"/>
      <w:r>
        <w:rPr>
          <w:color w:val="000000"/>
          <w:sz w:val="28"/>
        </w:rPr>
        <w:t>      5. В ходе рассмотрения уведомления или информации антимонопольный орган вправе запросит</w:t>
      </w:r>
      <w:r>
        <w:rPr>
          <w:color w:val="000000"/>
          <w:sz w:val="28"/>
        </w:rPr>
        <w:t>ь в сроки, установленные настоящим Кодексом, от субъекта государственной монополии, специального права дополнительные сведения и (или) документы, необходимые для принятия решения.</w:t>
      </w:r>
    </w:p>
    <w:p w:rsidR="00E810F9" w:rsidRDefault="00446329">
      <w:pPr>
        <w:spacing w:after="0"/>
        <w:jc w:val="both"/>
      </w:pPr>
      <w:bookmarkStart w:id="147" w:name="z152"/>
      <w:bookmarkEnd w:id="146"/>
      <w:r>
        <w:rPr>
          <w:color w:val="000000"/>
          <w:sz w:val="28"/>
        </w:rPr>
        <w:t xml:space="preserve">      6. На период представления дополнительных сведений и (или) документов </w:t>
      </w:r>
      <w:r>
        <w:rPr>
          <w:color w:val="000000"/>
          <w:sz w:val="28"/>
        </w:rPr>
        <w:t>срок рассмотрения уведомления или информации приостанавливается до представления субъектом государственной монополии, специального права соответствующих дополнительных сведений и (или) документов.</w:t>
      </w:r>
    </w:p>
    <w:p w:rsidR="00E810F9" w:rsidRDefault="00446329">
      <w:pPr>
        <w:spacing w:after="0"/>
        <w:jc w:val="both"/>
      </w:pPr>
      <w:bookmarkStart w:id="148" w:name="z153"/>
      <w:bookmarkEnd w:id="147"/>
      <w:r>
        <w:rPr>
          <w:color w:val="000000"/>
          <w:sz w:val="28"/>
        </w:rPr>
        <w:t>      7. Антимонопольный орган возобновляет рассмотрение ув</w:t>
      </w:r>
      <w:r>
        <w:rPr>
          <w:color w:val="000000"/>
          <w:sz w:val="28"/>
        </w:rPr>
        <w:t>едомления или информации после представления дополнительных сведений и (или) документов субъектом государственной монополии, специального права.</w:t>
      </w:r>
    </w:p>
    <w:p w:rsidR="00E810F9" w:rsidRDefault="00446329">
      <w:pPr>
        <w:spacing w:after="0"/>
        <w:jc w:val="both"/>
      </w:pPr>
      <w:bookmarkStart w:id="149" w:name="z154"/>
      <w:bookmarkEnd w:id="148"/>
      <w:r>
        <w:rPr>
          <w:color w:val="000000"/>
          <w:sz w:val="28"/>
        </w:rPr>
        <w:t>      8. Исчисление срока проведения экспертизы цен на товары продолжается со дня ее возобновления.";</w:t>
      </w:r>
    </w:p>
    <w:p w:rsidR="00E810F9" w:rsidRDefault="00446329">
      <w:pPr>
        <w:spacing w:after="0"/>
        <w:jc w:val="both"/>
      </w:pPr>
      <w:bookmarkStart w:id="150" w:name="z155"/>
      <w:bookmarkEnd w:id="149"/>
      <w:r>
        <w:rPr>
          <w:color w:val="000000"/>
          <w:sz w:val="28"/>
        </w:rPr>
        <w:t xml:space="preserve">       8)</w:t>
      </w:r>
      <w:r>
        <w:rPr>
          <w:color w:val="000000"/>
          <w:sz w:val="28"/>
        </w:rPr>
        <w:t xml:space="preserve"> часть первую пункта 1 статьи 168 после слова "рынке)" дополнить словами "или потенциальными конкурентами";</w:t>
      </w:r>
    </w:p>
    <w:p w:rsidR="00E810F9" w:rsidRDefault="00446329">
      <w:pPr>
        <w:spacing w:after="0"/>
        <w:jc w:val="both"/>
      </w:pPr>
      <w:bookmarkStart w:id="151" w:name="z156"/>
      <w:bookmarkEnd w:id="150"/>
      <w:r>
        <w:rPr>
          <w:color w:val="000000"/>
          <w:sz w:val="28"/>
        </w:rPr>
        <w:t xml:space="preserve">       9) в статье 172:</w:t>
      </w:r>
    </w:p>
    <w:p w:rsidR="00E810F9" w:rsidRDefault="00446329">
      <w:pPr>
        <w:spacing w:after="0"/>
        <w:jc w:val="both"/>
      </w:pPr>
      <w:bookmarkStart w:id="152" w:name="z157"/>
      <w:bookmarkEnd w:id="151"/>
      <w:r>
        <w:rPr>
          <w:color w:val="000000"/>
          <w:sz w:val="28"/>
        </w:rPr>
        <w:t xml:space="preserve">       в пункте 2 слова "и оценки состояния конкурентной среды" заменить словами "состояния конкуренции";</w:t>
      </w:r>
    </w:p>
    <w:bookmarkEnd w:id="152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7 по</w:t>
      </w:r>
      <w:r>
        <w:rPr>
          <w:color w:val="000000"/>
          <w:sz w:val="28"/>
        </w:rPr>
        <w:t>сле слов "государственной монополии," дополнить словами "специального права,";</w:t>
      </w:r>
    </w:p>
    <w:p w:rsidR="00E810F9" w:rsidRDefault="00446329">
      <w:pPr>
        <w:spacing w:after="0"/>
        <w:jc w:val="both"/>
      </w:pPr>
      <w:bookmarkStart w:id="153" w:name="z159"/>
      <w:r>
        <w:rPr>
          <w:color w:val="000000"/>
          <w:sz w:val="28"/>
        </w:rPr>
        <w:t xml:space="preserve">       10) статью 174 дополнить подпунктом 12) следующего содержания:</w:t>
      </w:r>
    </w:p>
    <w:p w:rsidR="00E810F9" w:rsidRDefault="00446329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>      "12) непредоставление равного доступа к ключевой мощности.";</w:t>
      </w:r>
    </w:p>
    <w:p w:rsidR="00E810F9" w:rsidRDefault="00446329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 xml:space="preserve">       11) в пункте 1 статьи 175:</w:t>
      </w:r>
    </w:p>
    <w:p w:rsidR="00E810F9" w:rsidRDefault="00446329">
      <w:pPr>
        <w:spacing w:after="0"/>
        <w:jc w:val="both"/>
      </w:pPr>
      <w:bookmarkStart w:id="156" w:name="z162"/>
      <w:bookmarkEnd w:id="15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 абзаце первом слово "сопоставимом" заменить словами "соответствующем или сопоставимом";</w:t>
      </w:r>
    </w:p>
    <w:p w:rsidR="00E810F9" w:rsidRDefault="00446329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lastRenderedPageBreak/>
        <w:t xml:space="preserve">       в абзац четвертый подпункта 2) внесено изменение на казахском языке, текст на русском языке не изменяется;</w:t>
      </w:r>
    </w:p>
    <w:p w:rsidR="00E810F9" w:rsidRDefault="00446329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 xml:space="preserve">       12) главу 15 дополнить статьей 176-1 следующе</w:t>
      </w:r>
      <w:r>
        <w:rPr>
          <w:color w:val="000000"/>
          <w:sz w:val="28"/>
        </w:rPr>
        <w:t>го содержания:</w:t>
      </w:r>
    </w:p>
    <w:p w:rsidR="00E810F9" w:rsidRDefault="00446329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 xml:space="preserve">       "Статья 176-1. Обеспечение равного доступа к ключевой мощности </w:t>
      </w:r>
    </w:p>
    <w:p w:rsidR="00E810F9" w:rsidRDefault="00446329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1. Ключевой мощностью являются товар, объект инфраструктуры субъекта рынка, занимающего доминирующее или монопольное положение (далее – обладатель ключевой мощности</w:t>
      </w:r>
      <w:r>
        <w:rPr>
          <w:color w:val="000000"/>
          <w:sz w:val="28"/>
        </w:rPr>
        <w:t>), без доступа к которым другие субъекты рынка не могут осуществлять производство и (или) реализацию товара на соответствующем или смежном товарном рынке.</w:t>
      </w:r>
    </w:p>
    <w:p w:rsidR="00E810F9" w:rsidRDefault="00446329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 xml:space="preserve">      2. Товар, объект инфраструктуры субъекта рынка признаются ключевой мощностью при совокупности </w:t>
      </w:r>
      <w:r>
        <w:rPr>
          <w:color w:val="000000"/>
          <w:sz w:val="28"/>
        </w:rPr>
        <w:t>следующих условий:</w:t>
      </w:r>
    </w:p>
    <w:p w:rsidR="00E810F9" w:rsidRDefault="00446329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>      1) дублирование товара, объекта инфраструктуры невозможно или экономически нецелесообразно в силу технологических особенностей;</w:t>
      </w:r>
    </w:p>
    <w:p w:rsidR="00E810F9" w:rsidRDefault="00446329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>      2) обладатель ключевой мощности вправе владеть, пользоваться и распоряжаться соответствующим това</w:t>
      </w:r>
      <w:r>
        <w:rPr>
          <w:color w:val="000000"/>
          <w:sz w:val="28"/>
        </w:rPr>
        <w:t>ром, объектом инфраструктуры;</w:t>
      </w:r>
    </w:p>
    <w:p w:rsidR="00E810F9" w:rsidRDefault="00446329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>      3) наличие возможности у обладателя ключевой мощности в предоставлении доступа к соответствующему товару, объекту инфраструктуры;</w:t>
      </w:r>
    </w:p>
    <w:p w:rsidR="00E810F9" w:rsidRDefault="00446329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t>      4) необоснованный отказ обладателя ключевой мощности в доступе к соответствующему то</w:t>
      </w:r>
      <w:r>
        <w:rPr>
          <w:color w:val="000000"/>
          <w:sz w:val="28"/>
        </w:rPr>
        <w:t>вару, объекту инфраструктуры будет оказывать отрицательное влияние на конкуренцию;</w:t>
      </w:r>
    </w:p>
    <w:p w:rsidR="00E810F9" w:rsidRDefault="00446329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 xml:space="preserve">       5) доступ к соответствующему объему товара, объекту инфраструктуры обладателя ключевой мощности не предоставляется посредством биржевых торгов. </w:t>
      </w:r>
    </w:p>
    <w:p w:rsidR="00E810F9" w:rsidRDefault="00446329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3. Обладатели к</w:t>
      </w:r>
      <w:r>
        <w:rPr>
          <w:color w:val="000000"/>
          <w:sz w:val="28"/>
        </w:rPr>
        <w:t>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мощности, утверждаемыми антимонопольным органом, за исключением случая, когда иной порядок доступа к соотв</w:t>
      </w:r>
      <w:r>
        <w:rPr>
          <w:color w:val="000000"/>
          <w:sz w:val="28"/>
        </w:rPr>
        <w:t>етствующей ключевой мощности регламентирован законодательством Республики Казахстан.</w:t>
      </w:r>
    </w:p>
    <w:p w:rsidR="00E810F9" w:rsidRDefault="00446329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>      В случае, если ключевая мощность является сырьевым товаром, обладатели соответствующей ключевой мощности обязаны предоставлять к ней равный доступ только производите</w:t>
      </w:r>
      <w:r>
        <w:rPr>
          <w:color w:val="000000"/>
          <w:sz w:val="28"/>
        </w:rPr>
        <w:t>лям товаров, использующим указанное сырье.</w:t>
      </w:r>
    </w:p>
    <w:p w:rsidR="00E810F9" w:rsidRDefault="00446329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>      В случае, если ключевая мощность является программным продуктом, доступ к ней осуществляется в соответствии с законодательством Республики Казахстан в сфере интеллектуальной собственности.</w:t>
      </w:r>
    </w:p>
    <w:p w:rsidR="00E810F9" w:rsidRDefault="00446329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4. Равный до</w:t>
      </w:r>
      <w:r>
        <w:rPr>
          <w:color w:val="000000"/>
          <w:sz w:val="28"/>
        </w:rPr>
        <w:t>ступ к ключевой мощности предоставляется на рыночных условиях.</w:t>
      </w:r>
    </w:p>
    <w:p w:rsidR="00E810F9" w:rsidRDefault="00446329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lastRenderedPageBreak/>
        <w:t>      5. Требования, указанные в пункте 3 настоящей статьи, не распространяются на обладателей ключевой мощности в объеме, используемом для собственных нужд и (или) потребителями, входящими с н</w:t>
      </w:r>
      <w:r>
        <w:rPr>
          <w:color w:val="000000"/>
          <w:sz w:val="28"/>
        </w:rPr>
        <w:t>ими в одну группу лиц, без цели дальнейшей перепродажи.</w:t>
      </w:r>
    </w:p>
    <w:p w:rsidR="00E810F9" w:rsidRDefault="00446329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>      Положение части первой настоящего пункта не распространяется на субъектов квазигосударственного сектора.";</w:t>
      </w:r>
    </w:p>
    <w:p w:rsidR="00E810F9" w:rsidRDefault="00446329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 xml:space="preserve">       13) в статье 177:</w:t>
      </w:r>
    </w:p>
    <w:bookmarkEnd w:id="173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1 изложить в следующей редакции:</w:t>
      </w:r>
    </w:p>
    <w:p w:rsidR="00E810F9" w:rsidRDefault="00446329">
      <w:pPr>
        <w:spacing w:after="0"/>
        <w:jc w:val="both"/>
      </w:pPr>
      <w:bookmarkStart w:id="174" w:name="z181"/>
      <w:r>
        <w:rPr>
          <w:color w:val="000000"/>
          <w:sz w:val="28"/>
        </w:rPr>
        <w:t>      "1. Недоб</w:t>
      </w:r>
      <w:r>
        <w:rPr>
          <w:color w:val="000000"/>
          <w:sz w:val="28"/>
        </w:rPr>
        <w:t>росовестной конкуренцией являются любые направленные на приобретение преимуществ в предпринимательской деятельности действия субъекта рынка (группы лиц) или нескольких субъектов рынка (группы лиц), которые противоречат законодательству Республики Казахстан</w:t>
      </w:r>
      <w:r>
        <w:rPr>
          <w:color w:val="000000"/>
          <w:sz w:val="28"/>
        </w:rPr>
        <w:t>, обычаям делового оборота, требованиям добропорядочности, разумности и справедливости и причинили или могут причинить ущерб другим субъектам рынка – конкурентам либо нанесли или могут нанести вред их деловой репутации.";</w:t>
      </w:r>
    </w:p>
    <w:p w:rsidR="00E810F9" w:rsidRDefault="00446329">
      <w:pPr>
        <w:spacing w:after="0"/>
        <w:jc w:val="both"/>
      </w:pPr>
      <w:bookmarkStart w:id="175" w:name="z182"/>
      <w:bookmarkEnd w:id="174"/>
      <w:r>
        <w:rPr>
          <w:color w:val="000000"/>
          <w:sz w:val="28"/>
        </w:rPr>
        <w:t xml:space="preserve">       в пункте 2:</w:t>
      </w:r>
    </w:p>
    <w:p w:rsidR="00E810F9" w:rsidRDefault="00446329">
      <w:pPr>
        <w:spacing w:after="0"/>
        <w:jc w:val="both"/>
      </w:pPr>
      <w:bookmarkStart w:id="176" w:name="z183"/>
      <w:bookmarkEnd w:id="175"/>
      <w:r>
        <w:rPr>
          <w:color w:val="000000"/>
          <w:sz w:val="28"/>
        </w:rPr>
        <w:t>      абзац пер</w:t>
      </w:r>
      <w:r>
        <w:rPr>
          <w:color w:val="000000"/>
          <w:sz w:val="28"/>
        </w:rPr>
        <w:t>вый изложить в следующей редакции:</w:t>
      </w:r>
    </w:p>
    <w:p w:rsidR="00E810F9" w:rsidRDefault="00446329">
      <w:pPr>
        <w:spacing w:after="0"/>
        <w:jc w:val="both"/>
      </w:pPr>
      <w:bookmarkStart w:id="177" w:name="z184"/>
      <w:bookmarkEnd w:id="176"/>
      <w:r>
        <w:rPr>
          <w:color w:val="000000"/>
          <w:sz w:val="28"/>
        </w:rPr>
        <w:t>      "2. К недобросовестной конкуренции относятся в том числе следующие действия:";</w:t>
      </w:r>
    </w:p>
    <w:p w:rsidR="00E810F9" w:rsidRDefault="00446329">
      <w:pPr>
        <w:spacing w:after="0"/>
        <w:jc w:val="both"/>
      </w:pPr>
      <w:bookmarkStart w:id="178" w:name="z185"/>
      <w:bookmarkEnd w:id="177"/>
      <w:r>
        <w:rPr>
          <w:color w:val="000000"/>
          <w:sz w:val="28"/>
        </w:rPr>
        <w:t>      дополнить подпунктом 15) следующего содержания:</w:t>
      </w:r>
    </w:p>
    <w:p w:rsidR="00E810F9" w:rsidRDefault="00446329">
      <w:pPr>
        <w:spacing w:after="0"/>
        <w:jc w:val="both"/>
      </w:pPr>
      <w:bookmarkStart w:id="179" w:name="z186"/>
      <w:bookmarkEnd w:id="178"/>
      <w:r>
        <w:rPr>
          <w:color w:val="000000"/>
          <w:sz w:val="28"/>
        </w:rPr>
        <w:t>      "15) создание барьеров смены продавца (поставщика) товара.";</w:t>
      </w:r>
    </w:p>
    <w:p w:rsidR="00E810F9" w:rsidRDefault="00446329">
      <w:pPr>
        <w:spacing w:after="0"/>
        <w:jc w:val="both"/>
      </w:pPr>
      <w:bookmarkStart w:id="180" w:name="z187"/>
      <w:bookmarkEnd w:id="179"/>
      <w:r>
        <w:rPr>
          <w:color w:val="000000"/>
          <w:sz w:val="28"/>
        </w:rPr>
        <w:t xml:space="preserve">       14) </w:t>
      </w:r>
      <w:r>
        <w:rPr>
          <w:color w:val="000000"/>
          <w:sz w:val="28"/>
        </w:rPr>
        <w:t>главу 16 дополнить статьей 191-1 следующего содержания:</w:t>
      </w:r>
    </w:p>
    <w:p w:rsidR="00E810F9" w:rsidRDefault="00446329">
      <w:pPr>
        <w:spacing w:after="0"/>
        <w:jc w:val="both"/>
      </w:pPr>
      <w:bookmarkStart w:id="181" w:name="z188"/>
      <w:bookmarkEnd w:id="180"/>
      <w:r>
        <w:rPr>
          <w:color w:val="000000"/>
          <w:sz w:val="28"/>
        </w:rPr>
        <w:t>      "Статья 191-1. Создание барьеров смены продавца (поставщика) товара</w:t>
      </w:r>
    </w:p>
    <w:p w:rsidR="00E810F9" w:rsidRDefault="00446329">
      <w:pPr>
        <w:spacing w:after="0"/>
        <w:jc w:val="both"/>
      </w:pPr>
      <w:bookmarkStart w:id="182" w:name="z189"/>
      <w:bookmarkEnd w:id="181"/>
      <w:r>
        <w:rPr>
          <w:color w:val="000000"/>
          <w:sz w:val="28"/>
        </w:rPr>
        <w:t>      Созданием барьеров смены продавца (поставщика) товара является предъявление потребителю требований при расторжении догов</w:t>
      </w:r>
      <w:r>
        <w:rPr>
          <w:color w:val="000000"/>
          <w:sz w:val="28"/>
        </w:rPr>
        <w:t>ора, не предусмотренных ранее или превышающих требования при заключении договора, а также неразмещение в публичном доступе информации, необходимой для обеспечения свободной смены продавца (поставщика) товара.</w:t>
      </w:r>
    </w:p>
    <w:p w:rsidR="00E810F9" w:rsidRDefault="00446329">
      <w:pPr>
        <w:spacing w:after="0"/>
        <w:jc w:val="both"/>
      </w:pPr>
      <w:bookmarkStart w:id="183" w:name="z190"/>
      <w:bookmarkEnd w:id="182"/>
      <w:r>
        <w:rPr>
          <w:color w:val="000000"/>
          <w:sz w:val="28"/>
        </w:rPr>
        <w:t>      Порядок размещения в публичном доступе ин</w:t>
      </w:r>
      <w:r>
        <w:rPr>
          <w:color w:val="000000"/>
          <w:sz w:val="28"/>
        </w:rPr>
        <w:t>формации, необходимой для обеспечения свободной смены продавца (поставщика) товара, определяется антимонопольным органом.";</w:t>
      </w:r>
    </w:p>
    <w:p w:rsidR="00E810F9" w:rsidRDefault="00446329">
      <w:pPr>
        <w:spacing w:after="0"/>
        <w:jc w:val="both"/>
      </w:pPr>
      <w:bookmarkStart w:id="184" w:name="z191"/>
      <w:bookmarkEnd w:id="183"/>
      <w:r>
        <w:rPr>
          <w:color w:val="000000"/>
          <w:sz w:val="28"/>
        </w:rPr>
        <w:t xml:space="preserve">       15) в статье 192:</w:t>
      </w:r>
    </w:p>
    <w:bookmarkEnd w:id="184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4 изложить в следующей редакции:</w:t>
      </w:r>
    </w:p>
    <w:p w:rsidR="00E810F9" w:rsidRDefault="00446329">
      <w:pPr>
        <w:spacing w:after="0"/>
        <w:jc w:val="both"/>
      </w:pPr>
      <w:bookmarkStart w:id="185" w:name="z193"/>
      <w:r>
        <w:rPr>
          <w:color w:val="000000"/>
          <w:sz w:val="28"/>
        </w:rPr>
        <w:t xml:space="preserve">      "4. Создание государственных предприятий, юридических </w:t>
      </w:r>
      <w:r>
        <w:rPr>
          <w:color w:val="000000"/>
          <w:sz w:val="28"/>
        </w:rPr>
        <w:t xml:space="preserve">лиц, более пятидесяти процентов акций (долей участия в уставном капитале) которых </w:t>
      </w:r>
      <w:r>
        <w:rPr>
          <w:color w:val="000000"/>
          <w:sz w:val="28"/>
        </w:rPr>
        <w:lastRenderedPageBreak/>
        <w:t>принадлежат государству, и аффилированных с ними лиц, которые будут осуществлять свою деятельность на территории Республики Казахстан, осуществляется с согласия антимонопольн</w:t>
      </w:r>
      <w:r>
        <w:rPr>
          <w:color w:val="000000"/>
          <w:sz w:val="28"/>
        </w:rPr>
        <w:t>ого органа.</w:t>
      </w:r>
    </w:p>
    <w:p w:rsidR="00E810F9" w:rsidRDefault="00446329">
      <w:pPr>
        <w:spacing w:after="0"/>
        <w:jc w:val="both"/>
      </w:pPr>
      <w:bookmarkStart w:id="186" w:name="z194"/>
      <w:bookmarkEnd w:id="185"/>
      <w:r>
        <w:rPr>
          <w:color w:val="000000"/>
          <w:sz w:val="28"/>
        </w:rPr>
        <w:t>      Запрещаются создание юридических лиц, более пятидесяти процентов акций (долей участия в уставном капитале) которых принадлежат государству, и аффилированных с ними лиц, которые в соответствии с критериями, установленными настоящим Кодексо</w:t>
      </w:r>
      <w:r>
        <w:rPr>
          <w:color w:val="000000"/>
          <w:sz w:val="28"/>
        </w:rPr>
        <w:t>м, относятся к субъектам малого предпринимательства, а также участие государства в них.</w:t>
      </w:r>
    </w:p>
    <w:p w:rsidR="00E810F9" w:rsidRDefault="00446329">
      <w:pPr>
        <w:spacing w:after="0"/>
        <w:jc w:val="both"/>
      </w:pPr>
      <w:bookmarkStart w:id="187" w:name="z195"/>
      <w:bookmarkEnd w:id="186"/>
      <w:r>
        <w:rPr>
          <w:color w:val="000000"/>
          <w:sz w:val="28"/>
        </w:rPr>
        <w:t>      При расширении и (или) изменении осуществляемых видов деятельности государственными предприятиями, юридическими лицами, более пятидесяти процентов акций (долей уч</w:t>
      </w:r>
      <w:r>
        <w:rPr>
          <w:color w:val="000000"/>
          <w:sz w:val="28"/>
        </w:rPr>
        <w:t>астия в уставном капитале) которых принадлежат государству, и аффилированными с ними лицами, которые будут осуществлять свою деятельность на территории Республики Казахстан, необходимо согласие антимонопольного органа.";</w:t>
      </w:r>
    </w:p>
    <w:p w:rsidR="00E810F9" w:rsidRDefault="00446329">
      <w:pPr>
        <w:spacing w:after="0"/>
        <w:jc w:val="both"/>
      </w:pPr>
      <w:bookmarkStart w:id="188" w:name="z196"/>
      <w:bookmarkEnd w:id="187"/>
      <w:r>
        <w:rPr>
          <w:color w:val="000000"/>
          <w:sz w:val="28"/>
        </w:rPr>
        <w:t>      дополнить пунктом 4-1 следующ</w:t>
      </w:r>
      <w:r>
        <w:rPr>
          <w:color w:val="000000"/>
          <w:sz w:val="28"/>
        </w:rPr>
        <w:t>его содержания:</w:t>
      </w:r>
    </w:p>
    <w:p w:rsidR="00E810F9" w:rsidRDefault="00446329">
      <w:pPr>
        <w:spacing w:after="0"/>
        <w:jc w:val="both"/>
      </w:pPr>
      <w:bookmarkStart w:id="189" w:name="z197"/>
      <w:bookmarkEnd w:id="188"/>
      <w:r>
        <w:rPr>
          <w:color w:val="000000"/>
          <w:sz w:val="28"/>
        </w:rPr>
        <w:t>      "4-1. Проекты правовых актов, предусматривающие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</w:t>
      </w:r>
      <w:r>
        <w:rPr>
          <w:color w:val="000000"/>
          <w:sz w:val="28"/>
        </w:rPr>
        <w:t>) которых принадлежат государству, и аффилированных с ними лиц, подлежат обязательному согласованию с антимонопольным органом.";</w:t>
      </w:r>
    </w:p>
    <w:bookmarkEnd w:id="189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8 изложить в следующей редакции:</w:t>
      </w:r>
    </w:p>
    <w:p w:rsidR="00E810F9" w:rsidRDefault="00446329">
      <w:pPr>
        <w:spacing w:after="0"/>
        <w:jc w:val="both"/>
      </w:pPr>
      <w:bookmarkStart w:id="190" w:name="z199"/>
      <w:r>
        <w:rPr>
          <w:color w:val="000000"/>
          <w:sz w:val="28"/>
        </w:rPr>
        <w:t>      "8. Создание, расширение и (или) изменение осуществляемых видов деятельнос</w:t>
      </w:r>
      <w:r>
        <w:rPr>
          <w:color w:val="000000"/>
          <w:sz w:val="28"/>
        </w:rPr>
        <w:t>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лиц, которые осуществляют свою деятельность на территории Республики Казахстан бе</w:t>
      </w:r>
      <w:r>
        <w:rPr>
          <w:color w:val="000000"/>
          <w:sz w:val="28"/>
        </w:rPr>
        <w:t>з согласия антимонопольного органа, запрещаются и влекут ответственность, установленную законами Республики Казахстан.</w:t>
      </w:r>
    </w:p>
    <w:p w:rsidR="00E810F9" w:rsidRDefault="00446329">
      <w:pPr>
        <w:spacing w:after="0"/>
        <w:jc w:val="both"/>
      </w:pPr>
      <w:bookmarkStart w:id="191" w:name="z200"/>
      <w:bookmarkEnd w:id="190"/>
      <w:r>
        <w:rPr>
          <w:color w:val="000000"/>
          <w:sz w:val="28"/>
        </w:rPr>
        <w:t xml:space="preserve">      В случаях, предусмотренных частью первой настоящего пункта, антимонопольный орган выносит предписание об устранении нарушений и их </w:t>
      </w:r>
      <w:r>
        <w:rPr>
          <w:color w:val="000000"/>
          <w:sz w:val="28"/>
        </w:rPr>
        <w:t>последствий.";</w:t>
      </w:r>
    </w:p>
    <w:p w:rsidR="00E810F9" w:rsidRDefault="00446329">
      <w:pPr>
        <w:spacing w:after="0"/>
        <w:jc w:val="both"/>
      </w:pPr>
      <w:bookmarkStart w:id="192" w:name="z201"/>
      <w:bookmarkEnd w:id="191"/>
      <w:r>
        <w:rPr>
          <w:color w:val="000000"/>
          <w:sz w:val="28"/>
        </w:rPr>
        <w:t xml:space="preserve">       16) статью 193 изложить в следующей редакции:</w:t>
      </w:r>
    </w:p>
    <w:p w:rsidR="00E810F9" w:rsidRDefault="00446329">
      <w:pPr>
        <w:spacing w:after="0"/>
        <w:jc w:val="both"/>
      </w:pPr>
      <w:bookmarkStart w:id="193" w:name="z202"/>
      <w:bookmarkEnd w:id="192"/>
      <w:r>
        <w:rPr>
          <w:color w:val="000000"/>
          <w:sz w:val="28"/>
        </w:rPr>
        <w:t>      "Статья 193. Государственная монополия и специальное право</w:t>
      </w:r>
    </w:p>
    <w:p w:rsidR="00E810F9" w:rsidRDefault="00446329">
      <w:pPr>
        <w:spacing w:after="0"/>
        <w:jc w:val="both"/>
      </w:pPr>
      <w:bookmarkStart w:id="194" w:name="z203"/>
      <w:bookmarkEnd w:id="193"/>
      <w:r>
        <w:rPr>
          <w:color w:val="000000"/>
          <w:sz w:val="28"/>
        </w:rPr>
        <w:t>      1. Государственной монополией является исключительное право государства на производство, реализацию и (или) покупку к</w:t>
      </w:r>
      <w:r>
        <w:rPr>
          <w:color w:val="000000"/>
          <w:sz w:val="28"/>
        </w:rPr>
        <w:t xml:space="preserve">акого-либо товара на </w:t>
      </w:r>
      <w:r>
        <w:rPr>
          <w:color w:val="000000"/>
          <w:sz w:val="28"/>
        </w:rPr>
        <w:lastRenderedPageBreak/>
        <w:t>конкурентном рынке, вводимое в порядке, предусмотренном настоящим Кодексом.</w:t>
      </w:r>
    </w:p>
    <w:p w:rsidR="00E810F9" w:rsidRDefault="00446329">
      <w:pPr>
        <w:spacing w:after="0"/>
        <w:jc w:val="both"/>
      </w:pPr>
      <w:bookmarkStart w:id="195" w:name="z204"/>
      <w:bookmarkEnd w:id="194"/>
      <w:r>
        <w:rPr>
          <w:color w:val="000000"/>
          <w:sz w:val="28"/>
        </w:rPr>
        <w:t>      Специальным правом является исключительное или преимущественное право субъекта рынка, закрепляемое законом, на производство, реализацию и (или) покупку к</w:t>
      </w:r>
      <w:r>
        <w:rPr>
          <w:color w:val="000000"/>
          <w:sz w:val="28"/>
        </w:rPr>
        <w:t>акого-либо товара на конкурентном рынке.</w:t>
      </w:r>
    </w:p>
    <w:p w:rsidR="00E810F9" w:rsidRDefault="00446329">
      <w:pPr>
        <w:spacing w:after="0"/>
        <w:jc w:val="both"/>
      </w:pPr>
      <w:bookmarkStart w:id="196" w:name="z205"/>
      <w:bookmarkEnd w:id="195"/>
      <w:r>
        <w:rPr>
          <w:color w:val="000000"/>
          <w:sz w:val="28"/>
        </w:rPr>
        <w:t>      2. Государство вправе ограничивать конкуренцию в тех сферах деятельности, в которых реализация товаров на конкурентном рынке может оказать негативное влияние на состояние конституционного строя, национальной б</w:t>
      </w:r>
      <w:r>
        <w:rPr>
          <w:color w:val="000000"/>
          <w:sz w:val="28"/>
        </w:rPr>
        <w:t>езопасности, охраны общественного порядка, прав и свобод человека, здоровья населения, путем закрепления законом исключительного права государства на производство и (или) продажу, покупку товара или пользование им либо предоставления законом субъекту рынка</w:t>
      </w:r>
      <w:r>
        <w:rPr>
          <w:color w:val="000000"/>
          <w:sz w:val="28"/>
        </w:rPr>
        <w:t xml:space="preserve"> специального права.</w:t>
      </w:r>
    </w:p>
    <w:p w:rsidR="00E810F9" w:rsidRDefault="00446329">
      <w:pPr>
        <w:spacing w:after="0"/>
        <w:jc w:val="both"/>
      </w:pPr>
      <w:bookmarkStart w:id="197" w:name="z206"/>
      <w:bookmarkEnd w:id="196"/>
      <w:r>
        <w:rPr>
          <w:color w:val="000000"/>
          <w:sz w:val="28"/>
        </w:rPr>
        <w:t>      3. Субъектом государственной монополии, за исключением Государственной корпорации "Правительство для граждан", Фонда социального медицинского страхования, государственной технической службы, может быть только государственное пред</w:t>
      </w:r>
      <w:r>
        <w:rPr>
          <w:color w:val="000000"/>
          <w:sz w:val="28"/>
        </w:rPr>
        <w:t>приятие, созданное по решению Правительства Республики Казахстан.</w:t>
      </w:r>
    </w:p>
    <w:p w:rsidR="00E810F9" w:rsidRDefault="00446329">
      <w:pPr>
        <w:spacing w:after="0"/>
        <w:jc w:val="both"/>
      </w:pPr>
      <w:bookmarkStart w:id="198" w:name="z207"/>
      <w:bookmarkEnd w:id="197"/>
      <w:r>
        <w:rPr>
          <w:color w:val="000000"/>
          <w:sz w:val="28"/>
        </w:rPr>
        <w:t>      Субъектом специального права может быть государственное предприятие, акционерное общество, товарищество с ограниченной ответственностью, определенное в порядке, установленном Правитель</w:t>
      </w:r>
      <w:r>
        <w:rPr>
          <w:color w:val="000000"/>
          <w:sz w:val="28"/>
        </w:rPr>
        <w:t>ством Республики Казахстан.</w:t>
      </w:r>
    </w:p>
    <w:p w:rsidR="00E810F9" w:rsidRDefault="00446329">
      <w:pPr>
        <w:spacing w:after="0"/>
        <w:jc w:val="both"/>
      </w:pPr>
      <w:bookmarkStart w:id="199" w:name="z208"/>
      <w:bookmarkEnd w:id="198"/>
      <w:r>
        <w:rPr>
          <w:color w:val="000000"/>
          <w:sz w:val="28"/>
        </w:rPr>
        <w:t>      4. Определение субъектом специального права юридического лица, менее ста процентов акций (долей участия в уставном капитале) которого прямо или косвенно принадлежат государству, допускается только при невозможности определ</w:t>
      </w:r>
      <w:r>
        <w:rPr>
          <w:color w:val="000000"/>
          <w:sz w:val="28"/>
        </w:rPr>
        <w:t>ения субъектом специального права юридического лица, сто процентов акций (долей участия в уставном капитале) которого прямо или косвенно принадлежат государству.</w:t>
      </w:r>
    </w:p>
    <w:p w:rsidR="00E810F9" w:rsidRDefault="00446329">
      <w:pPr>
        <w:spacing w:after="0"/>
        <w:jc w:val="both"/>
      </w:pPr>
      <w:bookmarkStart w:id="200" w:name="z209"/>
      <w:bookmarkEnd w:id="199"/>
      <w:r>
        <w:rPr>
          <w:color w:val="000000"/>
          <w:sz w:val="28"/>
        </w:rPr>
        <w:t>      5. Антимонопольный орган формирует и ведет государственный реестр субъектов государствен</w:t>
      </w:r>
      <w:r>
        <w:rPr>
          <w:color w:val="000000"/>
          <w:sz w:val="28"/>
        </w:rPr>
        <w:t>ной монополии, специального права.</w:t>
      </w:r>
    </w:p>
    <w:p w:rsidR="00E810F9" w:rsidRDefault="00446329">
      <w:pPr>
        <w:spacing w:after="0"/>
        <w:jc w:val="both"/>
      </w:pPr>
      <w:bookmarkStart w:id="201" w:name="z210"/>
      <w:bookmarkEnd w:id="200"/>
      <w:r>
        <w:rPr>
          <w:color w:val="000000"/>
          <w:sz w:val="28"/>
        </w:rPr>
        <w:t>      6. Субъектам государственной монополии, специального права запрещается:</w:t>
      </w:r>
    </w:p>
    <w:p w:rsidR="00E810F9" w:rsidRDefault="00446329">
      <w:pPr>
        <w:spacing w:after="0"/>
        <w:jc w:val="both"/>
      </w:pPr>
      <w:bookmarkStart w:id="202" w:name="z211"/>
      <w:bookmarkEnd w:id="201"/>
      <w:r>
        <w:rPr>
          <w:color w:val="000000"/>
          <w:sz w:val="28"/>
        </w:rPr>
        <w:t xml:space="preserve">      1) производить товары, не относящиеся к сфере государственной монополии, специального права, за исключением деятельности, технологически </w:t>
      </w:r>
      <w:r>
        <w:rPr>
          <w:color w:val="000000"/>
          <w:sz w:val="28"/>
        </w:rPr>
        <w:t>связанной с производством товаров;</w:t>
      </w:r>
    </w:p>
    <w:p w:rsidR="00E810F9" w:rsidRDefault="00446329">
      <w:pPr>
        <w:spacing w:after="0"/>
        <w:jc w:val="both"/>
      </w:pPr>
      <w:bookmarkStart w:id="203" w:name="z212"/>
      <w:bookmarkEnd w:id="202"/>
      <w:r>
        <w:rPr>
          <w:color w:val="000000"/>
          <w:sz w:val="28"/>
        </w:rPr>
        <w:t>      2) владеть акциями (долями участия в уставном капитале), а также иным образом участвовать в деятельности других юридических лиц;</w:t>
      </w:r>
    </w:p>
    <w:p w:rsidR="00E810F9" w:rsidRDefault="00446329">
      <w:pPr>
        <w:spacing w:after="0"/>
        <w:jc w:val="both"/>
      </w:pPr>
      <w:bookmarkStart w:id="204" w:name="z213"/>
      <w:bookmarkEnd w:id="203"/>
      <w:r>
        <w:rPr>
          <w:color w:val="000000"/>
          <w:sz w:val="28"/>
        </w:rPr>
        <w:t>      3) переуступать права, связанные с государственной монополией, специальным право</w:t>
      </w:r>
      <w:r>
        <w:rPr>
          <w:color w:val="000000"/>
          <w:sz w:val="28"/>
        </w:rPr>
        <w:t>м;</w:t>
      </w:r>
    </w:p>
    <w:p w:rsidR="00E810F9" w:rsidRDefault="00446329">
      <w:pPr>
        <w:spacing w:after="0"/>
        <w:jc w:val="both"/>
      </w:pPr>
      <w:bookmarkStart w:id="205" w:name="z214"/>
      <w:bookmarkEnd w:id="204"/>
      <w:r>
        <w:rPr>
          <w:color w:val="000000"/>
          <w:sz w:val="28"/>
        </w:rPr>
        <w:lastRenderedPageBreak/>
        <w:t>      4) устанавливать цены на производимые или реализуемые товары, отличающиеся от цен, установленных государственным органом, осуществляющим руководство соответствующей отраслью (сферой) государственного управления, в порядке, определяемом антимонопол</w:t>
      </w:r>
      <w:r>
        <w:rPr>
          <w:color w:val="000000"/>
          <w:sz w:val="28"/>
        </w:rPr>
        <w:t>ьным органом.</w:t>
      </w:r>
    </w:p>
    <w:p w:rsidR="00E810F9" w:rsidRDefault="00446329">
      <w:pPr>
        <w:spacing w:after="0"/>
        <w:jc w:val="both"/>
      </w:pPr>
      <w:bookmarkStart w:id="206" w:name="z215"/>
      <w:bookmarkEnd w:id="205"/>
      <w:r>
        <w:rPr>
          <w:color w:val="000000"/>
          <w:sz w:val="28"/>
        </w:rPr>
        <w:t>      Ограничения, предусмотренные подпунктами 1) и 2) части первой настоящего пункта, не распространяются на Государственную корпорацию "Правительство для граждан", Фонд социального медицинского страхования, государственную техническую служб</w:t>
      </w:r>
      <w:r>
        <w:rPr>
          <w:color w:val="000000"/>
          <w:sz w:val="28"/>
        </w:rPr>
        <w:t>у и Единого оператора маркировки и прослеживаемости товаров.</w:t>
      </w:r>
    </w:p>
    <w:p w:rsidR="00E810F9" w:rsidRDefault="00446329">
      <w:pPr>
        <w:spacing w:after="0"/>
        <w:jc w:val="both"/>
      </w:pPr>
      <w:bookmarkStart w:id="207" w:name="z216"/>
      <w:bookmarkEnd w:id="206"/>
      <w:r>
        <w:rPr>
          <w:color w:val="000000"/>
          <w:sz w:val="28"/>
        </w:rPr>
        <w:t>      При стихийных бедствиях, эпидемии, эпизоотии, а также наличии ограничений, препятствующих дальнейшему продолжению основной деятельности, Правительство Республики Казахстан предоставляет пра</w:t>
      </w:r>
      <w:r>
        <w:rPr>
          <w:color w:val="000000"/>
          <w:sz w:val="28"/>
        </w:rPr>
        <w:t>во субъекту государственной монополии, специального права на период до возобновления основной деятельности осуществлять иные, технологически близкие к основной, виды деятельности.</w:t>
      </w:r>
    </w:p>
    <w:p w:rsidR="00E810F9" w:rsidRDefault="00446329">
      <w:pPr>
        <w:spacing w:after="0"/>
        <w:jc w:val="both"/>
      </w:pPr>
      <w:bookmarkStart w:id="208" w:name="z217"/>
      <w:bookmarkEnd w:id="207"/>
      <w:r>
        <w:rPr>
          <w:color w:val="000000"/>
          <w:sz w:val="28"/>
        </w:rPr>
        <w:t>      7. Субъекты государственной монополии, специального права являются орг</w:t>
      </w:r>
      <w:r>
        <w:rPr>
          <w:color w:val="000000"/>
          <w:sz w:val="28"/>
        </w:rPr>
        <w:t>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отчетности.</w:t>
      </w:r>
    </w:p>
    <w:p w:rsidR="00E810F9" w:rsidRDefault="00446329">
      <w:pPr>
        <w:spacing w:after="0"/>
        <w:jc w:val="both"/>
      </w:pPr>
      <w:bookmarkStart w:id="209" w:name="z218"/>
      <w:bookmarkEnd w:id="208"/>
      <w:r>
        <w:rPr>
          <w:color w:val="000000"/>
          <w:sz w:val="28"/>
        </w:rPr>
        <w:t>      Субъекты государственной монополии, специального права обязаны вести раздельный учет доходов, за</w:t>
      </w:r>
      <w:r>
        <w:rPr>
          <w:color w:val="000000"/>
          <w:sz w:val="28"/>
        </w:rPr>
        <w:t>трат и задействованных активов по каждому виду деятельности, в том числе по технологически связанным видам деятельности.</w:t>
      </w:r>
    </w:p>
    <w:p w:rsidR="00E810F9" w:rsidRDefault="00446329">
      <w:pPr>
        <w:spacing w:after="0"/>
        <w:jc w:val="both"/>
      </w:pPr>
      <w:bookmarkStart w:id="210" w:name="z219"/>
      <w:bookmarkEnd w:id="209"/>
      <w:r>
        <w:rPr>
          <w:color w:val="000000"/>
          <w:sz w:val="28"/>
        </w:rPr>
        <w:t>      8. Государственное регулирование деятельности субъектов государственной монополии, специального права осуществляется в соответств</w:t>
      </w:r>
      <w:r>
        <w:rPr>
          <w:color w:val="000000"/>
          <w:sz w:val="28"/>
        </w:rPr>
        <w:t>ии с законами Республики Казахстан.</w:t>
      </w:r>
    </w:p>
    <w:p w:rsidR="00E810F9" w:rsidRDefault="00446329">
      <w:pPr>
        <w:spacing w:after="0"/>
        <w:jc w:val="both"/>
      </w:pPr>
      <w:bookmarkStart w:id="211" w:name="z220"/>
      <w:bookmarkEnd w:id="210"/>
      <w:r>
        <w:rPr>
          <w:color w:val="000000"/>
          <w:sz w:val="28"/>
        </w:rPr>
        <w:t xml:space="preserve">      9. Перечень видов деятельности, технологически связанных с производством товаров, работ, услуг, утверждается государственным органом, осуществляющим руководство соответствующей отраслью (сферой) государственного </w:t>
      </w:r>
      <w:r>
        <w:rPr>
          <w:color w:val="000000"/>
          <w:sz w:val="28"/>
        </w:rPr>
        <w:t>управления, по согласованию с антимонопольным органом.</w:t>
      </w:r>
    </w:p>
    <w:p w:rsidR="00E810F9" w:rsidRDefault="00446329">
      <w:pPr>
        <w:spacing w:after="0"/>
        <w:jc w:val="both"/>
      </w:pPr>
      <w:bookmarkStart w:id="212" w:name="z221"/>
      <w:bookmarkEnd w:id="211"/>
      <w:r>
        <w:rPr>
          <w:color w:val="000000"/>
          <w:sz w:val="28"/>
        </w:rPr>
        <w:t>      10. Контроль за соблюдением субъектами государственной монополии, специального права ограничений, установленных пунктом 6 настоящей статьи, осуществляется антимонопольным органом в соответствии с</w:t>
      </w:r>
      <w:r>
        <w:rPr>
          <w:color w:val="000000"/>
          <w:sz w:val="28"/>
        </w:rPr>
        <w:t xml:space="preserve"> настоящим Кодексом.</w:t>
      </w:r>
    </w:p>
    <w:p w:rsidR="00E810F9" w:rsidRDefault="00446329">
      <w:pPr>
        <w:spacing w:after="0"/>
        <w:jc w:val="both"/>
      </w:pPr>
      <w:bookmarkStart w:id="213" w:name="z222"/>
      <w:bookmarkEnd w:id="212"/>
      <w:r>
        <w:rPr>
          <w:color w:val="000000"/>
          <w:sz w:val="28"/>
        </w:rPr>
        <w:t>      11. При введении государственной монополии, специального права соблюдаются следующие условия:</w:t>
      </w:r>
    </w:p>
    <w:p w:rsidR="00E810F9" w:rsidRDefault="00446329">
      <w:pPr>
        <w:spacing w:after="0"/>
        <w:jc w:val="both"/>
      </w:pPr>
      <w:bookmarkStart w:id="214" w:name="z223"/>
      <w:bookmarkEnd w:id="213"/>
      <w:r>
        <w:rPr>
          <w:color w:val="000000"/>
          <w:sz w:val="28"/>
        </w:rPr>
        <w:lastRenderedPageBreak/>
        <w:t>      1) субъекты рынка должны быть извещены о данном решении не менее чем за шесть месяцев до его введения в действие;</w:t>
      </w:r>
    </w:p>
    <w:p w:rsidR="00E810F9" w:rsidRDefault="00446329">
      <w:pPr>
        <w:spacing w:after="0"/>
        <w:jc w:val="both"/>
      </w:pPr>
      <w:bookmarkStart w:id="215" w:name="z224"/>
      <w:bookmarkEnd w:id="214"/>
      <w:r>
        <w:rPr>
          <w:color w:val="000000"/>
          <w:sz w:val="28"/>
        </w:rPr>
        <w:t>      2) субъек</w:t>
      </w:r>
      <w:r>
        <w:rPr>
          <w:color w:val="000000"/>
          <w:sz w:val="28"/>
        </w:rPr>
        <w:t>ты рынка, занимавшиеся производством, продажей или пользовавшиеся этим товаром в течение шестимесячного срока после введения в действие государственной монополии, специального права, вправе осуществлять реализацию этого товара, за исключением совершения сд</w:t>
      </w:r>
      <w:r>
        <w:rPr>
          <w:color w:val="000000"/>
          <w:sz w:val="28"/>
        </w:rPr>
        <w:t>елок, срок исполнения которых превышает вышеуказанный срок;</w:t>
      </w:r>
    </w:p>
    <w:p w:rsidR="00E810F9" w:rsidRDefault="00446329">
      <w:pPr>
        <w:spacing w:after="0"/>
        <w:jc w:val="both"/>
      </w:pPr>
      <w:bookmarkStart w:id="216" w:name="z225"/>
      <w:bookmarkEnd w:id="215"/>
      <w:r>
        <w:rPr>
          <w:color w:val="000000"/>
          <w:sz w:val="28"/>
        </w:rPr>
        <w:t xml:space="preserve">      3) субъектам рынка возмещается ущерб, причиненный в результате введения государственной монополии, специального права, в соответствии с гражданским законодательством Республики Казахстан за </w:t>
      </w:r>
      <w:r>
        <w:rPr>
          <w:color w:val="000000"/>
          <w:sz w:val="28"/>
        </w:rPr>
        <w:t>счет бюджетных средств.</w:t>
      </w:r>
    </w:p>
    <w:p w:rsidR="00E810F9" w:rsidRDefault="00446329">
      <w:pPr>
        <w:spacing w:after="0"/>
        <w:jc w:val="both"/>
      </w:pPr>
      <w:bookmarkStart w:id="217" w:name="z226"/>
      <w:bookmarkEnd w:id="216"/>
      <w:r>
        <w:rPr>
          <w:color w:val="000000"/>
          <w:sz w:val="28"/>
        </w:rPr>
        <w:t>      12. Лишение статуса субъекта специального права осуществляется в случае двух и более нарушений в течение одного календарного года данным субъектом требований настоящей статьи или злоупотребления им своим монопольным положением</w:t>
      </w:r>
      <w:r>
        <w:rPr>
          <w:color w:val="000000"/>
          <w:sz w:val="28"/>
        </w:rPr>
        <w:t xml:space="preserve"> на товарном рынке в порядке, определяемом Правительством Республики Казахстан.</w:t>
      </w:r>
    </w:p>
    <w:p w:rsidR="00E810F9" w:rsidRDefault="00446329">
      <w:pPr>
        <w:spacing w:after="0"/>
        <w:jc w:val="both"/>
      </w:pPr>
      <w:bookmarkStart w:id="218" w:name="z227"/>
      <w:bookmarkEnd w:id="217"/>
      <w:r>
        <w:rPr>
          <w:color w:val="000000"/>
          <w:sz w:val="28"/>
        </w:rPr>
        <w:t>      13. Антимонопольный орган ежегодно проводит анализ деятельности отдельных субъектов государственной монополии, специального права согласно утвержденному графику и не позд</w:t>
      </w:r>
      <w:r>
        <w:rPr>
          <w:color w:val="000000"/>
          <w:sz w:val="28"/>
        </w:rPr>
        <w:t>нее 5 января года, следующего за отчетным, направляет в Правительство Республики Казахстан предложения по передаче в конкурентную среду деятельности, отнесенной к сфере государственной монополии, специального права.</w:t>
      </w:r>
    </w:p>
    <w:p w:rsidR="00E810F9" w:rsidRDefault="00446329">
      <w:pPr>
        <w:spacing w:after="0"/>
        <w:jc w:val="both"/>
      </w:pPr>
      <w:bookmarkStart w:id="219" w:name="z228"/>
      <w:bookmarkEnd w:id="218"/>
      <w:r>
        <w:rPr>
          <w:color w:val="000000"/>
          <w:sz w:val="28"/>
        </w:rPr>
        <w:t xml:space="preserve">      При передаче в конкурентную среду </w:t>
      </w:r>
      <w:r>
        <w:rPr>
          <w:color w:val="000000"/>
          <w:sz w:val="28"/>
        </w:rPr>
        <w:t>не допускаются возникновение монопольного положения и (или) ограничение конкуренции на соответствующем товарном рынке.</w:t>
      </w:r>
    </w:p>
    <w:p w:rsidR="00E810F9" w:rsidRDefault="00446329">
      <w:pPr>
        <w:spacing w:after="0"/>
        <w:jc w:val="both"/>
      </w:pPr>
      <w:bookmarkStart w:id="220" w:name="z229"/>
      <w:bookmarkEnd w:id="219"/>
      <w:r>
        <w:rPr>
          <w:color w:val="000000"/>
          <w:sz w:val="28"/>
        </w:rPr>
        <w:t>      14. Положения настоящей статьи не распространяются на деятельность единого накопительного пенсионного фонда, дочерних организаций Н</w:t>
      </w:r>
      <w:r>
        <w:rPr>
          <w:color w:val="000000"/>
          <w:sz w:val="28"/>
        </w:rPr>
        <w:t>ационального Банка Республики Казахстан, способствующих осуществлению возложенных на него функций и (или) являющихся частью инфраструктуры финансового рынка, субъектов естественной монополии.";</w:t>
      </w:r>
    </w:p>
    <w:p w:rsidR="00E810F9" w:rsidRDefault="00446329">
      <w:pPr>
        <w:spacing w:after="0"/>
        <w:jc w:val="both"/>
      </w:pPr>
      <w:bookmarkStart w:id="221" w:name="z230"/>
      <w:bookmarkEnd w:id="220"/>
      <w:r>
        <w:rPr>
          <w:color w:val="000000"/>
          <w:sz w:val="28"/>
        </w:rPr>
        <w:t xml:space="preserve">       17) в статье 194:</w:t>
      </w:r>
    </w:p>
    <w:bookmarkEnd w:id="221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1 изложить в следующей </w:t>
      </w:r>
      <w:r>
        <w:rPr>
          <w:color w:val="000000"/>
          <w:sz w:val="28"/>
        </w:rPr>
        <w:t>редакции:</w:t>
      </w:r>
    </w:p>
    <w:p w:rsidR="00E810F9" w:rsidRDefault="00446329">
      <w:pPr>
        <w:spacing w:after="0"/>
        <w:jc w:val="both"/>
      </w:pPr>
      <w:bookmarkStart w:id="222" w:name="z232"/>
      <w:r>
        <w:rPr>
          <w:color w:val="000000"/>
          <w:sz w:val="28"/>
        </w:rPr>
        <w:t xml:space="preserve">      "1. Запрещаются и признаются недействительными полностью или частично в порядке, установленном законодательством Республики Казахстан, антиконкурентные действия (бездействие) государственных, местных исполнительных органов, организаций, </w:t>
      </w:r>
      <w:r>
        <w:rPr>
          <w:color w:val="000000"/>
          <w:sz w:val="28"/>
        </w:rPr>
        <w:t xml:space="preserve">наделенных государством функциями регулирования деятельности субъектов рынка, при реализации ими государственных функций или оказании мер государственной поддержки, </w:t>
      </w:r>
      <w:r>
        <w:rPr>
          <w:color w:val="000000"/>
          <w:sz w:val="28"/>
        </w:rPr>
        <w:lastRenderedPageBreak/>
        <w:t>выразившиеся в действиях (бездействии), принятии актов либо решений, которые привели или мо</w:t>
      </w:r>
      <w:r>
        <w:rPr>
          <w:color w:val="000000"/>
          <w:sz w:val="28"/>
        </w:rPr>
        <w:t>гут привести к ограничению или устранению конкуренции, за исключением случаев, предусмотренных законами Республики Казахстан в целях защиты конституционного строя, охраны общественного порядка, прав и свобод человека, здоровья и нравственности населения.";</w:t>
      </w:r>
    </w:p>
    <w:bookmarkEnd w:id="222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2 дополнить подпунктом 11) следующего содержания:</w:t>
      </w:r>
    </w:p>
    <w:p w:rsidR="00E810F9" w:rsidRDefault="00446329">
      <w:pPr>
        <w:spacing w:after="0"/>
        <w:jc w:val="both"/>
      </w:pPr>
      <w:bookmarkStart w:id="223" w:name="z234"/>
      <w:r>
        <w:rPr>
          <w:color w:val="000000"/>
          <w:sz w:val="28"/>
        </w:rPr>
        <w:t>      "11) непредоставление субъектам рынка равного доступа к мерам государственной поддержки частного предпринимательства.";</w:t>
      </w:r>
    </w:p>
    <w:p w:rsidR="00E810F9" w:rsidRDefault="00446329">
      <w:pPr>
        <w:spacing w:after="0"/>
        <w:jc w:val="both"/>
      </w:pPr>
      <w:bookmarkStart w:id="224" w:name="z235"/>
      <w:bookmarkEnd w:id="223"/>
      <w:r>
        <w:rPr>
          <w:color w:val="000000"/>
          <w:sz w:val="28"/>
        </w:rPr>
        <w:t>      дополнить пунктами 3-1, 3-2 и 3-3 следующего содержания:</w:t>
      </w:r>
    </w:p>
    <w:p w:rsidR="00E810F9" w:rsidRDefault="00446329">
      <w:pPr>
        <w:spacing w:after="0"/>
        <w:jc w:val="both"/>
      </w:pPr>
      <w:bookmarkStart w:id="225" w:name="z236"/>
      <w:bookmarkEnd w:id="22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"3-1. Запрещаются при предоставлении мер государственной поддержки частного предпринимательства:</w:t>
      </w:r>
    </w:p>
    <w:p w:rsidR="00E810F9" w:rsidRDefault="00446329">
      <w:pPr>
        <w:spacing w:after="0"/>
        <w:jc w:val="both"/>
      </w:pPr>
      <w:bookmarkStart w:id="226" w:name="z237"/>
      <w:bookmarkEnd w:id="225"/>
      <w:r>
        <w:rPr>
          <w:color w:val="000000"/>
          <w:sz w:val="28"/>
        </w:rPr>
        <w:t>      1) ограничение доступа к мерам государственной поддержки для новых субъектов рынка;</w:t>
      </w:r>
    </w:p>
    <w:p w:rsidR="00E810F9" w:rsidRDefault="00446329">
      <w:pPr>
        <w:spacing w:after="0"/>
        <w:jc w:val="both"/>
      </w:pPr>
      <w:bookmarkStart w:id="227" w:name="z238"/>
      <w:bookmarkEnd w:id="226"/>
      <w:r>
        <w:rPr>
          <w:color w:val="000000"/>
          <w:sz w:val="28"/>
        </w:rPr>
        <w:t>      2) возложение на субъектов частного предпринимательства доп</w:t>
      </w:r>
      <w:r>
        <w:rPr>
          <w:color w:val="000000"/>
          <w:sz w:val="28"/>
        </w:rPr>
        <w:t>олнительных обязательств, которые по своему содержанию не касаются предмета государственной поддержки;</w:t>
      </w:r>
    </w:p>
    <w:p w:rsidR="00E810F9" w:rsidRDefault="00446329">
      <w:pPr>
        <w:spacing w:after="0"/>
        <w:jc w:val="both"/>
      </w:pPr>
      <w:bookmarkStart w:id="228" w:name="z239"/>
      <w:bookmarkEnd w:id="227"/>
      <w:r>
        <w:rPr>
          <w:color w:val="000000"/>
          <w:sz w:val="28"/>
        </w:rPr>
        <w:t>      3) взимание сборов и иных платежей, не предусмотренных законодательством Республики Казахстан;</w:t>
      </w:r>
    </w:p>
    <w:p w:rsidR="00E810F9" w:rsidRDefault="00446329">
      <w:pPr>
        <w:spacing w:after="0"/>
        <w:jc w:val="both"/>
      </w:pPr>
      <w:bookmarkStart w:id="229" w:name="z240"/>
      <w:bookmarkEnd w:id="228"/>
      <w:r>
        <w:rPr>
          <w:color w:val="000000"/>
          <w:sz w:val="28"/>
        </w:rPr>
        <w:t>      4) координация деятельности получателей мер го</w:t>
      </w:r>
      <w:r>
        <w:rPr>
          <w:color w:val="000000"/>
          <w:sz w:val="28"/>
        </w:rPr>
        <w:t>сударственной поддержки, если это действие приведет или может привести к недопущению, ограничению или устранению конкуренции.</w:t>
      </w:r>
    </w:p>
    <w:p w:rsidR="00E810F9" w:rsidRDefault="00446329">
      <w:pPr>
        <w:spacing w:after="0"/>
        <w:jc w:val="both"/>
      </w:pPr>
      <w:bookmarkStart w:id="230" w:name="z241"/>
      <w:bookmarkEnd w:id="229"/>
      <w:r>
        <w:rPr>
          <w:color w:val="000000"/>
          <w:sz w:val="28"/>
        </w:rPr>
        <w:t>      3-2. Введение новых мер государственной поддержки частного предпринимательства, проект нормативного правового акта, определя</w:t>
      </w:r>
      <w:r>
        <w:rPr>
          <w:color w:val="000000"/>
          <w:sz w:val="28"/>
        </w:rPr>
        <w:t>ющего порядок оказания мер государственной поддержки частного предпринимательства, подлежат согласованию с антимонопольным органом с соблюдением требований пункта 3-1 настоящей статьи.</w:t>
      </w:r>
    </w:p>
    <w:p w:rsidR="00E810F9" w:rsidRDefault="00446329">
      <w:pPr>
        <w:spacing w:after="0"/>
        <w:jc w:val="both"/>
      </w:pPr>
      <w:bookmarkStart w:id="231" w:name="z242"/>
      <w:bookmarkEnd w:id="230"/>
      <w:r>
        <w:rPr>
          <w:color w:val="000000"/>
          <w:sz w:val="28"/>
        </w:rPr>
        <w:t>      При согласовании антимонопольным органом введения новых мер госуд</w:t>
      </w:r>
      <w:r>
        <w:rPr>
          <w:color w:val="000000"/>
          <w:sz w:val="28"/>
        </w:rPr>
        <w:t>арственной поддержки частного предпринимательства, проекта нормативного правового акта, определяющего порядок оказания мер государственной поддержки частного предпринимательства, учитываются:</w:t>
      </w:r>
    </w:p>
    <w:p w:rsidR="00E810F9" w:rsidRDefault="00446329">
      <w:pPr>
        <w:spacing w:after="0"/>
        <w:jc w:val="both"/>
      </w:pPr>
      <w:bookmarkStart w:id="232" w:name="z243"/>
      <w:bookmarkEnd w:id="231"/>
      <w:r>
        <w:rPr>
          <w:color w:val="000000"/>
          <w:sz w:val="28"/>
        </w:rPr>
        <w:t>      1) уровень концентрации товарного рынка;</w:t>
      </w:r>
    </w:p>
    <w:p w:rsidR="00E810F9" w:rsidRDefault="00446329">
      <w:pPr>
        <w:spacing w:after="0"/>
        <w:jc w:val="both"/>
      </w:pPr>
      <w:bookmarkStart w:id="233" w:name="z244"/>
      <w:bookmarkEnd w:id="232"/>
      <w:r>
        <w:rPr>
          <w:color w:val="000000"/>
          <w:sz w:val="28"/>
        </w:rPr>
        <w:t xml:space="preserve">      2) наличие </w:t>
      </w:r>
      <w:r>
        <w:rPr>
          <w:color w:val="000000"/>
          <w:sz w:val="28"/>
        </w:rPr>
        <w:t>экономических, технологических, административных барьеров входа на товарный рынок;</w:t>
      </w:r>
    </w:p>
    <w:p w:rsidR="00E810F9" w:rsidRDefault="00446329">
      <w:pPr>
        <w:spacing w:after="0"/>
        <w:jc w:val="both"/>
      </w:pPr>
      <w:bookmarkStart w:id="234" w:name="z245"/>
      <w:bookmarkEnd w:id="233"/>
      <w:r>
        <w:rPr>
          <w:color w:val="000000"/>
          <w:sz w:val="28"/>
        </w:rPr>
        <w:t>      3) доля участия малого, среднего предпринимательства;</w:t>
      </w:r>
    </w:p>
    <w:p w:rsidR="00E810F9" w:rsidRDefault="00446329">
      <w:pPr>
        <w:spacing w:after="0"/>
        <w:jc w:val="both"/>
      </w:pPr>
      <w:bookmarkStart w:id="235" w:name="z246"/>
      <w:bookmarkEnd w:id="234"/>
      <w:r>
        <w:rPr>
          <w:color w:val="000000"/>
          <w:sz w:val="28"/>
        </w:rPr>
        <w:t>      4) динамика появления новых субъектов рынка;</w:t>
      </w:r>
    </w:p>
    <w:p w:rsidR="00E810F9" w:rsidRDefault="00446329">
      <w:pPr>
        <w:spacing w:after="0"/>
        <w:jc w:val="both"/>
      </w:pPr>
      <w:bookmarkStart w:id="236" w:name="z247"/>
      <w:bookmarkEnd w:id="235"/>
      <w:r>
        <w:rPr>
          <w:color w:val="000000"/>
          <w:sz w:val="28"/>
        </w:rPr>
        <w:t xml:space="preserve">      5) баланс товарного рынка, удовлетворение внутреннего </w:t>
      </w:r>
      <w:r>
        <w:rPr>
          <w:color w:val="000000"/>
          <w:sz w:val="28"/>
        </w:rPr>
        <w:t>спроса;</w:t>
      </w:r>
    </w:p>
    <w:p w:rsidR="00E810F9" w:rsidRDefault="00446329">
      <w:pPr>
        <w:spacing w:after="0"/>
        <w:jc w:val="both"/>
      </w:pPr>
      <w:bookmarkStart w:id="237" w:name="z248"/>
      <w:bookmarkEnd w:id="236"/>
      <w:r>
        <w:rPr>
          <w:color w:val="000000"/>
          <w:sz w:val="28"/>
        </w:rPr>
        <w:lastRenderedPageBreak/>
        <w:t>      6) уровень государственного участия в предпринимательстве на соответствующем товарном рынке;</w:t>
      </w:r>
    </w:p>
    <w:p w:rsidR="00E810F9" w:rsidRDefault="00446329">
      <w:pPr>
        <w:spacing w:after="0"/>
        <w:jc w:val="both"/>
      </w:pPr>
      <w:bookmarkStart w:id="238" w:name="z249"/>
      <w:bookmarkEnd w:id="237"/>
      <w:r>
        <w:rPr>
          <w:color w:val="000000"/>
          <w:sz w:val="28"/>
        </w:rPr>
        <w:t>      7) достижение целей, целевых индикаторов, задач и показателей развития конкуренции на товарном рынке, утвержденных документами системы государс</w:t>
      </w:r>
      <w:r>
        <w:rPr>
          <w:color w:val="000000"/>
          <w:sz w:val="28"/>
        </w:rPr>
        <w:t>твенного планирования;</w:t>
      </w:r>
    </w:p>
    <w:p w:rsidR="00E810F9" w:rsidRDefault="00446329">
      <w:pPr>
        <w:spacing w:after="0"/>
        <w:jc w:val="both"/>
      </w:pPr>
      <w:bookmarkStart w:id="239" w:name="z250"/>
      <w:bookmarkEnd w:id="238"/>
      <w:r>
        <w:rPr>
          <w:color w:val="000000"/>
          <w:sz w:val="28"/>
        </w:rPr>
        <w:t xml:space="preserve">       8) иные документально подтвержденные обстоятельства, определяющие приоритетность мер государственной поддержки частного предпринимательства, с учетом состояния конкуренции на товарном рынке. </w:t>
      </w:r>
    </w:p>
    <w:p w:rsidR="00E810F9" w:rsidRDefault="00446329">
      <w:pPr>
        <w:spacing w:after="0"/>
        <w:jc w:val="both"/>
      </w:pPr>
      <w:bookmarkStart w:id="240" w:name="z251"/>
      <w:bookmarkEnd w:id="239"/>
      <w:r>
        <w:rPr>
          <w:color w:val="000000"/>
          <w:sz w:val="28"/>
        </w:rPr>
        <w:t>      3-3. Положения пунктов 1, 2,</w:t>
      </w:r>
      <w:r>
        <w:rPr>
          <w:color w:val="000000"/>
          <w:sz w:val="28"/>
        </w:rPr>
        <w:t xml:space="preserve"> 3-1 и 3-2 настоящей статьи не применяются при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Казахстан.";</w:t>
      </w:r>
    </w:p>
    <w:p w:rsidR="00E810F9" w:rsidRDefault="00446329">
      <w:pPr>
        <w:spacing w:after="0"/>
        <w:jc w:val="both"/>
      </w:pPr>
      <w:bookmarkStart w:id="241" w:name="z252"/>
      <w:bookmarkEnd w:id="240"/>
      <w:r>
        <w:rPr>
          <w:color w:val="000000"/>
          <w:sz w:val="28"/>
        </w:rPr>
        <w:t xml:space="preserve">       18) в стат</w:t>
      </w:r>
      <w:r>
        <w:rPr>
          <w:color w:val="000000"/>
          <w:sz w:val="28"/>
        </w:rPr>
        <w:t>ье 195-1:</w:t>
      </w:r>
    </w:p>
    <w:p w:rsidR="00E810F9" w:rsidRDefault="00446329">
      <w:pPr>
        <w:spacing w:after="0"/>
        <w:jc w:val="both"/>
      </w:pPr>
      <w:bookmarkStart w:id="242" w:name="z253"/>
      <w:bookmarkEnd w:id="241"/>
      <w:r>
        <w:rPr>
          <w:color w:val="000000"/>
          <w:sz w:val="28"/>
        </w:rPr>
        <w:t xml:space="preserve">       подпункт 2) пункта 2 дополнить словами ", разрабатываемый в соответствии с методическими рекомендациями, утверждаемыми антимонопольным органом";</w:t>
      </w:r>
    </w:p>
    <w:p w:rsidR="00E810F9" w:rsidRDefault="00446329">
      <w:pPr>
        <w:spacing w:after="0"/>
        <w:jc w:val="both"/>
      </w:pPr>
      <w:bookmarkStart w:id="243" w:name="z254"/>
      <w:bookmarkEnd w:id="242"/>
      <w:r>
        <w:rPr>
          <w:color w:val="000000"/>
          <w:sz w:val="28"/>
        </w:rPr>
        <w:t>      дополнить пунктами 5 и 6 следующего содержания:</w:t>
      </w:r>
    </w:p>
    <w:p w:rsidR="00E810F9" w:rsidRDefault="00446329">
      <w:pPr>
        <w:spacing w:after="0"/>
        <w:jc w:val="both"/>
      </w:pPr>
      <w:bookmarkStart w:id="244" w:name="z255"/>
      <w:bookmarkEnd w:id="243"/>
      <w:r>
        <w:rPr>
          <w:color w:val="000000"/>
          <w:sz w:val="28"/>
        </w:rPr>
        <w:t>      "5. Методические рекомендации по р</w:t>
      </w:r>
      <w:r>
        <w:rPr>
          <w:color w:val="000000"/>
          <w:sz w:val="28"/>
        </w:rPr>
        <w:t>азработке и внедрению внутреннего акта антимонопольного комплаенса предусматривают:</w:t>
      </w:r>
    </w:p>
    <w:p w:rsidR="00E810F9" w:rsidRDefault="00446329">
      <w:pPr>
        <w:spacing w:after="0"/>
        <w:jc w:val="both"/>
      </w:pPr>
      <w:bookmarkStart w:id="245" w:name="z256"/>
      <w:bookmarkEnd w:id="244"/>
      <w:r>
        <w:rPr>
          <w:color w:val="000000"/>
          <w:sz w:val="28"/>
        </w:rPr>
        <w:t>      1) этапы разработки и внедрения внутреннего акта антимонопольного комплаенса;</w:t>
      </w:r>
    </w:p>
    <w:p w:rsidR="00E810F9" w:rsidRDefault="00446329">
      <w:pPr>
        <w:spacing w:after="0"/>
        <w:jc w:val="both"/>
      </w:pPr>
      <w:bookmarkStart w:id="246" w:name="z257"/>
      <w:bookmarkEnd w:id="245"/>
      <w:r>
        <w:rPr>
          <w:color w:val="000000"/>
          <w:sz w:val="28"/>
        </w:rPr>
        <w:t>      2) содержание мероприятий по разработке и внедрению внутреннего акта антимонопольн</w:t>
      </w:r>
      <w:r>
        <w:rPr>
          <w:color w:val="000000"/>
          <w:sz w:val="28"/>
        </w:rPr>
        <w:t>ого комплаенса;</w:t>
      </w:r>
    </w:p>
    <w:p w:rsidR="00E810F9" w:rsidRDefault="00446329">
      <w:pPr>
        <w:spacing w:after="0"/>
        <w:jc w:val="both"/>
      </w:pPr>
      <w:bookmarkStart w:id="247" w:name="z258"/>
      <w:bookmarkEnd w:id="246"/>
      <w:r>
        <w:rPr>
          <w:color w:val="000000"/>
          <w:sz w:val="28"/>
        </w:rPr>
        <w:t>      3) метод (методы) проведения оценки антимонопольных комплаенс-рисков, связанных с деятельностью субъекта рынка;</w:t>
      </w:r>
    </w:p>
    <w:p w:rsidR="00E810F9" w:rsidRDefault="00446329">
      <w:pPr>
        <w:spacing w:after="0"/>
        <w:jc w:val="both"/>
      </w:pPr>
      <w:bookmarkStart w:id="248" w:name="z259"/>
      <w:bookmarkEnd w:id="247"/>
      <w:r>
        <w:rPr>
          <w:color w:val="000000"/>
          <w:sz w:val="28"/>
        </w:rPr>
        <w:t>      4) построение системы внутреннего контроля антимонопольных комплаенс-рисков;</w:t>
      </w:r>
    </w:p>
    <w:p w:rsidR="00E810F9" w:rsidRDefault="00446329">
      <w:pPr>
        <w:spacing w:after="0"/>
        <w:jc w:val="both"/>
      </w:pPr>
      <w:bookmarkStart w:id="249" w:name="z260"/>
      <w:bookmarkEnd w:id="248"/>
      <w:r>
        <w:rPr>
          <w:color w:val="000000"/>
          <w:sz w:val="28"/>
        </w:rPr>
        <w:t>      5) метод (методы) проведения оцен</w:t>
      </w:r>
      <w:r>
        <w:rPr>
          <w:color w:val="000000"/>
          <w:sz w:val="28"/>
        </w:rPr>
        <w:t>ки эффективности функционирования внутреннего акта антимонопольного комплаенса;</w:t>
      </w:r>
    </w:p>
    <w:p w:rsidR="00E810F9" w:rsidRDefault="00446329">
      <w:pPr>
        <w:spacing w:after="0"/>
        <w:jc w:val="both"/>
      </w:pPr>
      <w:bookmarkStart w:id="250" w:name="z261"/>
      <w:bookmarkEnd w:id="249"/>
      <w:r>
        <w:rPr>
          <w:color w:val="000000"/>
          <w:sz w:val="28"/>
        </w:rPr>
        <w:t>      6) иные положения по разработке и внедрению внутреннего акта антимонопольного комплаенса.</w:t>
      </w:r>
    </w:p>
    <w:p w:rsidR="00E810F9" w:rsidRDefault="00446329">
      <w:pPr>
        <w:spacing w:after="0"/>
        <w:jc w:val="both"/>
      </w:pPr>
      <w:bookmarkStart w:id="251" w:name="z262"/>
      <w:bookmarkEnd w:id="250"/>
      <w:r>
        <w:rPr>
          <w:color w:val="000000"/>
          <w:sz w:val="28"/>
        </w:rPr>
        <w:t>      6. Наличие у субъекта рынка эффективно функционирующего внутреннего акта а</w:t>
      </w:r>
      <w:r>
        <w:rPr>
          <w:color w:val="000000"/>
          <w:sz w:val="28"/>
        </w:rPr>
        <w:t>нтимонопольного комплаенса учитывается при рассмотрении дел о нарушениях законодательства Республики Казахстан в области защиты конкуренции.";</w:t>
      </w:r>
    </w:p>
    <w:p w:rsidR="00E810F9" w:rsidRDefault="00446329">
      <w:pPr>
        <w:spacing w:after="0"/>
        <w:jc w:val="both"/>
      </w:pPr>
      <w:bookmarkStart w:id="252" w:name="z263"/>
      <w:bookmarkEnd w:id="251"/>
      <w:r>
        <w:rPr>
          <w:color w:val="000000"/>
          <w:sz w:val="28"/>
        </w:rPr>
        <w:t xml:space="preserve">       19) в статье 196:</w:t>
      </w:r>
    </w:p>
    <w:bookmarkEnd w:id="252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2 изложить в следующей редакции:</w:t>
      </w:r>
    </w:p>
    <w:p w:rsidR="00E810F9" w:rsidRDefault="00446329">
      <w:pPr>
        <w:spacing w:after="0"/>
        <w:jc w:val="both"/>
      </w:pPr>
      <w:bookmarkStart w:id="253" w:name="z265"/>
      <w:r>
        <w:rPr>
          <w:color w:val="000000"/>
          <w:sz w:val="28"/>
        </w:rPr>
        <w:lastRenderedPageBreak/>
        <w:t>      "2. Анализ состояния конкуренции на</w:t>
      </w:r>
      <w:r>
        <w:rPr>
          <w:color w:val="000000"/>
          <w:sz w:val="28"/>
        </w:rPr>
        <w:t xml:space="preserve"> товарных рынках проводится в соответствии с утверждаемыми антимонопольным органом методиками по проведению анализа состояния конкуренции:</w:t>
      </w:r>
    </w:p>
    <w:p w:rsidR="00E810F9" w:rsidRDefault="00446329">
      <w:pPr>
        <w:spacing w:after="0"/>
        <w:jc w:val="both"/>
      </w:pPr>
      <w:bookmarkStart w:id="254" w:name="z266"/>
      <w:bookmarkEnd w:id="253"/>
      <w:r>
        <w:rPr>
          <w:color w:val="000000"/>
          <w:sz w:val="28"/>
        </w:rPr>
        <w:t>      1) на товарных рынках;</w:t>
      </w:r>
    </w:p>
    <w:p w:rsidR="00E810F9" w:rsidRDefault="00446329">
      <w:pPr>
        <w:spacing w:after="0"/>
        <w:jc w:val="both"/>
      </w:pPr>
      <w:bookmarkStart w:id="255" w:name="z267"/>
      <w:bookmarkEnd w:id="254"/>
      <w:r>
        <w:rPr>
          <w:color w:val="000000"/>
          <w:sz w:val="28"/>
        </w:rPr>
        <w:t>      2) на рынках финансовых услуг – по согласованию с уполномоченным органом по регули</w:t>
      </w:r>
      <w:r>
        <w:rPr>
          <w:color w:val="000000"/>
          <w:sz w:val="28"/>
        </w:rPr>
        <w:t>рованию, контролю и надзору финансового рынка и финансовых организаций и Национальным Банком Республики Казахстан.";</w:t>
      </w:r>
    </w:p>
    <w:p w:rsidR="00E810F9" w:rsidRDefault="00446329">
      <w:pPr>
        <w:spacing w:after="0"/>
        <w:jc w:val="both"/>
      </w:pPr>
      <w:bookmarkStart w:id="256" w:name="z268"/>
      <w:bookmarkEnd w:id="255"/>
      <w:r>
        <w:rPr>
          <w:color w:val="000000"/>
          <w:sz w:val="28"/>
        </w:rPr>
        <w:t xml:space="preserve">       в пункте 11:</w:t>
      </w:r>
    </w:p>
    <w:p w:rsidR="00E810F9" w:rsidRDefault="00446329">
      <w:pPr>
        <w:spacing w:after="0"/>
        <w:jc w:val="both"/>
      </w:pPr>
      <w:bookmarkStart w:id="257" w:name="z269"/>
      <w:bookmarkEnd w:id="256"/>
      <w:r>
        <w:rPr>
          <w:color w:val="000000"/>
          <w:sz w:val="28"/>
        </w:rPr>
        <w:t>      в части второй:</w:t>
      </w:r>
    </w:p>
    <w:p w:rsidR="00E810F9" w:rsidRDefault="00446329">
      <w:pPr>
        <w:spacing w:after="0"/>
        <w:jc w:val="both"/>
      </w:pPr>
      <w:bookmarkStart w:id="258" w:name="z270"/>
      <w:bookmarkEnd w:id="257"/>
      <w:r>
        <w:rPr>
          <w:color w:val="000000"/>
          <w:sz w:val="28"/>
        </w:rPr>
        <w:t>      слова "и оценка состояния конкурентной среды" заменить словами "состояния конкуренции";</w:t>
      </w:r>
    </w:p>
    <w:p w:rsidR="00E810F9" w:rsidRDefault="00446329">
      <w:pPr>
        <w:spacing w:after="0"/>
        <w:jc w:val="both"/>
      </w:pPr>
      <w:bookmarkStart w:id="259" w:name="z271"/>
      <w:bookmarkEnd w:id="25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слово "проводятся" заменить словом "проводится";</w:t>
      </w:r>
    </w:p>
    <w:p w:rsidR="00E810F9" w:rsidRDefault="00446329">
      <w:pPr>
        <w:spacing w:after="0"/>
        <w:jc w:val="both"/>
      </w:pPr>
      <w:bookmarkStart w:id="260" w:name="z272"/>
      <w:bookmarkEnd w:id="259"/>
      <w:r>
        <w:rPr>
          <w:color w:val="000000"/>
          <w:sz w:val="28"/>
        </w:rPr>
        <w:t xml:space="preserve">       часть третью изложить в следующей редакции: </w:t>
      </w:r>
    </w:p>
    <w:p w:rsidR="00E810F9" w:rsidRDefault="00446329">
      <w:pPr>
        <w:spacing w:after="0"/>
        <w:jc w:val="both"/>
      </w:pPr>
      <w:bookmarkStart w:id="261" w:name="z273"/>
      <w:bookmarkEnd w:id="260"/>
      <w:r>
        <w:rPr>
          <w:color w:val="000000"/>
          <w:sz w:val="28"/>
        </w:rPr>
        <w:t xml:space="preserve">      "Анализ с целью установления целесообразности присутствия государства в предпринимательской среде проводится на основании этапов, предусмотренных </w:t>
      </w:r>
      <w:r>
        <w:rPr>
          <w:color w:val="000000"/>
          <w:sz w:val="28"/>
        </w:rPr>
        <w:t>подпунктами 1) и 2) пункта 3 настоящей статьи, в порядке, определяемом антимонопольным органом.";</w:t>
      </w:r>
    </w:p>
    <w:p w:rsidR="00E810F9" w:rsidRDefault="00446329">
      <w:pPr>
        <w:spacing w:after="0"/>
        <w:jc w:val="both"/>
      </w:pPr>
      <w:bookmarkStart w:id="262" w:name="z274"/>
      <w:bookmarkEnd w:id="261"/>
      <w:r>
        <w:rPr>
          <w:color w:val="000000"/>
          <w:sz w:val="28"/>
        </w:rPr>
        <w:t xml:space="preserve">       20) пункт 3 статьи 199 изложить в следующей редакции:</w:t>
      </w:r>
    </w:p>
    <w:p w:rsidR="00E810F9" w:rsidRDefault="00446329">
      <w:pPr>
        <w:spacing w:after="0"/>
        <w:jc w:val="both"/>
      </w:pPr>
      <w:bookmarkStart w:id="263" w:name="z275"/>
      <w:bookmarkEnd w:id="262"/>
      <w:r>
        <w:rPr>
          <w:color w:val="000000"/>
          <w:sz w:val="28"/>
        </w:rPr>
        <w:t>      "3. Если в течение одного календарного года с момента вынесения уведомления антимонопольный</w:t>
      </w:r>
      <w:r>
        <w:rPr>
          <w:color w:val="000000"/>
          <w:sz w:val="28"/>
        </w:rPr>
        <w:t xml:space="preserve"> орган обнаружит в действиях (бездействии) той же организации, наделенной государством функцией регулирования деятельности субъектов рынка, государственного, местного исполнительного органа, субъекта рынка признаки того же нарушения законодательства Респуб</w:t>
      </w:r>
      <w:r>
        <w:rPr>
          <w:color w:val="000000"/>
          <w:sz w:val="28"/>
        </w:rPr>
        <w:t>лики Казахстан в области защиты конкуренции, перечисленного в пункте 1 настоящей статьи, антимонопольный орган выносит решение о проведении расследования без направления уведомления.";</w:t>
      </w:r>
    </w:p>
    <w:p w:rsidR="00E810F9" w:rsidRDefault="00446329">
      <w:pPr>
        <w:spacing w:after="0"/>
        <w:jc w:val="both"/>
      </w:pPr>
      <w:bookmarkStart w:id="264" w:name="z276"/>
      <w:bookmarkEnd w:id="263"/>
      <w:r>
        <w:rPr>
          <w:color w:val="000000"/>
          <w:sz w:val="28"/>
        </w:rPr>
        <w:t>      21) дополнить статьей 210-1 следующего содержания:</w:t>
      </w:r>
    </w:p>
    <w:p w:rsidR="00E810F9" w:rsidRDefault="00446329">
      <w:pPr>
        <w:spacing w:after="0"/>
        <w:jc w:val="both"/>
      </w:pPr>
      <w:bookmarkStart w:id="265" w:name="z277"/>
      <w:bookmarkEnd w:id="264"/>
      <w:r>
        <w:rPr>
          <w:color w:val="000000"/>
          <w:sz w:val="28"/>
        </w:rPr>
        <w:t xml:space="preserve">      "Статья </w:t>
      </w:r>
      <w:r>
        <w:rPr>
          <w:color w:val="000000"/>
          <w:sz w:val="28"/>
        </w:rPr>
        <w:t>210-1. Доверенное лицо</w:t>
      </w:r>
    </w:p>
    <w:p w:rsidR="00E810F9" w:rsidRDefault="00446329">
      <w:pPr>
        <w:spacing w:after="0"/>
        <w:jc w:val="both"/>
      </w:pPr>
      <w:bookmarkStart w:id="266" w:name="z278"/>
      <w:bookmarkEnd w:id="265"/>
      <w:r>
        <w:rPr>
          <w:color w:val="000000"/>
          <w:sz w:val="28"/>
        </w:rPr>
        <w:t xml:space="preserve">      1. Для проведения экспертной оценки выполнения требований и обязательств, предусмотренных решением антимонопольного органа о согласии на экономическую концентрацию, субъект рынка вправе привлекать доверенное лицо, определяемое </w:t>
      </w:r>
      <w:r>
        <w:rPr>
          <w:color w:val="000000"/>
          <w:sz w:val="28"/>
        </w:rPr>
        <w:t>в соответствии с требованиями настоящей статьи.</w:t>
      </w:r>
    </w:p>
    <w:p w:rsidR="00E810F9" w:rsidRDefault="00446329">
      <w:pPr>
        <w:spacing w:after="0"/>
        <w:jc w:val="both"/>
      </w:pPr>
      <w:bookmarkStart w:id="267" w:name="z279"/>
      <w:bookmarkEnd w:id="266"/>
      <w:r>
        <w:rPr>
          <w:color w:val="000000"/>
          <w:sz w:val="28"/>
        </w:rPr>
        <w:t>      2. Доверенным лицом является лицо, которое обладает специальными научными или практическими знаниями по вопросам, являющимся предметом экономической концентрации.</w:t>
      </w:r>
    </w:p>
    <w:p w:rsidR="00E810F9" w:rsidRDefault="00446329">
      <w:pPr>
        <w:spacing w:after="0"/>
        <w:jc w:val="both"/>
      </w:pPr>
      <w:bookmarkStart w:id="268" w:name="z280"/>
      <w:bookmarkEnd w:id="267"/>
      <w:r>
        <w:rPr>
          <w:color w:val="000000"/>
          <w:sz w:val="28"/>
        </w:rPr>
        <w:t xml:space="preserve">      3. Между доверенным лицом и </w:t>
      </w:r>
      <w:r>
        <w:rPr>
          <w:color w:val="000000"/>
          <w:sz w:val="28"/>
        </w:rPr>
        <w:t>субъектом рынка заключается договор по типовой форме, утверждаемой антимонопольным органом.</w:t>
      </w:r>
    </w:p>
    <w:p w:rsidR="00E810F9" w:rsidRDefault="00446329">
      <w:pPr>
        <w:spacing w:after="0"/>
        <w:jc w:val="both"/>
      </w:pPr>
      <w:bookmarkStart w:id="269" w:name="z281"/>
      <w:bookmarkEnd w:id="268"/>
      <w:r>
        <w:rPr>
          <w:color w:val="000000"/>
          <w:sz w:val="28"/>
        </w:rPr>
        <w:lastRenderedPageBreak/>
        <w:t>      Доверенное лицо уведомляет антимонопольный орган о заключении договора не позднее десяти календарных дней после даты вступления его в силу.</w:t>
      </w:r>
    </w:p>
    <w:p w:rsidR="00E810F9" w:rsidRDefault="00446329">
      <w:pPr>
        <w:spacing w:after="0"/>
        <w:jc w:val="both"/>
      </w:pPr>
      <w:bookmarkStart w:id="270" w:name="z282"/>
      <w:bookmarkEnd w:id="269"/>
      <w:r>
        <w:rPr>
          <w:color w:val="000000"/>
          <w:sz w:val="28"/>
        </w:rPr>
        <w:t xml:space="preserve">       4. Доверенн</w:t>
      </w:r>
      <w:r>
        <w:rPr>
          <w:color w:val="000000"/>
          <w:sz w:val="28"/>
        </w:rPr>
        <w:t xml:space="preserve">ое лицо должно быть независимым по отношению к участникам экономической концентрации. </w:t>
      </w:r>
    </w:p>
    <w:p w:rsidR="00E810F9" w:rsidRDefault="00446329">
      <w:pPr>
        <w:spacing w:after="0"/>
        <w:jc w:val="both"/>
      </w:pPr>
      <w:bookmarkStart w:id="271" w:name="z283"/>
      <w:bookmarkEnd w:id="270"/>
      <w:r>
        <w:rPr>
          <w:color w:val="000000"/>
          <w:sz w:val="28"/>
        </w:rPr>
        <w:t>      В качестве доверенного лица не может привлекаться лицо:</w:t>
      </w:r>
    </w:p>
    <w:p w:rsidR="00E810F9" w:rsidRDefault="00446329">
      <w:pPr>
        <w:spacing w:after="0"/>
        <w:jc w:val="both"/>
      </w:pPr>
      <w:bookmarkStart w:id="272" w:name="z284"/>
      <w:bookmarkEnd w:id="271"/>
      <w:r>
        <w:rPr>
          <w:color w:val="000000"/>
          <w:sz w:val="28"/>
        </w:rPr>
        <w:t>      1) которое является участником экономической концентрации либо входящее в одну группу лиц с участнико</w:t>
      </w:r>
      <w:r>
        <w:rPr>
          <w:color w:val="000000"/>
          <w:sz w:val="28"/>
        </w:rPr>
        <w:t>м экономической концентрации;</w:t>
      </w:r>
    </w:p>
    <w:p w:rsidR="00E810F9" w:rsidRDefault="00446329">
      <w:pPr>
        <w:spacing w:after="0"/>
        <w:jc w:val="both"/>
      </w:pPr>
      <w:bookmarkStart w:id="273" w:name="z285"/>
      <w:bookmarkEnd w:id="272"/>
      <w:r>
        <w:rPr>
          <w:color w:val="000000"/>
          <w:sz w:val="28"/>
        </w:rPr>
        <w:t>      2) являющееся конкурентом участника экономической концентрации и (или) входящее с таким лицом в одну группу лиц либо входящее в одну группу лиц с лицом, являющимся конкурентом участника экономической концентрации.</w:t>
      </w:r>
    </w:p>
    <w:p w:rsidR="00E810F9" w:rsidRDefault="00446329">
      <w:pPr>
        <w:spacing w:after="0"/>
        <w:jc w:val="both"/>
      </w:pPr>
      <w:bookmarkStart w:id="274" w:name="z286"/>
      <w:bookmarkEnd w:id="27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5. Доверенное лицо дает экспертную оценку выполнению субъектом рынка экономических, поведенческих, организационных, структурных и иных требований и обязательств, в том числе касающихся:</w:t>
      </w:r>
    </w:p>
    <w:p w:rsidR="00E810F9" w:rsidRDefault="00446329">
      <w:pPr>
        <w:spacing w:after="0"/>
        <w:jc w:val="both"/>
      </w:pPr>
      <w:bookmarkStart w:id="275" w:name="z287"/>
      <w:bookmarkEnd w:id="274"/>
      <w:r>
        <w:rPr>
          <w:color w:val="000000"/>
          <w:sz w:val="28"/>
        </w:rPr>
        <w:t>      1) разделения субъекта рынка или выделения из его состава юридич</w:t>
      </w:r>
      <w:r>
        <w:rPr>
          <w:color w:val="000000"/>
          <w:sz w:val="28"/>
        </w:rPr>
        <w:t>еского лица;</w:t>
      </w:r>
    </w:p>
    <w:p w:rsidR="00E810F9" w:rsidRDefault="00446329">
      <w:pPr>
        <w:spacing w:after="0"/>
        <w:jc w:val="both"/>
      </w:pPr>
      <w:bookmarkStart w:id="276" w:name="z288"/>
      <w:bookmarkEnd w:id="275"/>
      <w:r>
        <w:rPr>
          <w:color w:val="000000"/>
          <w:sz w:val="28"/>
        </w:rPr>
        <w:t>      2) реализации, передачи субъектом рынка имущества, имущественных и иных прав третьим лицам;</w:t>
      </w:r>
    </w:p>
    <w:p w:rsidR="00E810F9" w:rsidRDefault="00446329">
      <w:pPr>
        <w:spacing w:after="0"/>
        <w:jc w:val="both"/>
      </w:pPr>
      <w:bookmarkStart w:id="277" w:name="z289"/>
      <w:bookmarkEnd w:id="276"/>
      <w:r>
        <w:rPr>
          <w:color w:val="000000"/>
          <w:sz w:val="28"/>
        </w:rPr>
        <w:t>      3) разделения функций управления субъектами рынка, входящими в группу лиц, или структурными подразделениями субъекта рынка во избежание кон</w:t>
      </w:r>
      <w:r>
        <w:rPr>
          <w:color w:val="000000"/>
          <w:sz w:val="28"/>
        </w:rPr>
        <w:t>фликта интересов;</w:t>
      </w:r>
    </w:p>
    <w:p w:rsidR="00E810F9" w:rsidRDefault="00446329">
      <w:pPr>
        <w:spacing w:after="0"/>
        <w:jc w:val="both"/>
      </w:pPr>
      <w:bookmarkStart w:id="278" w:name="z290"/>
      <w:bookmarkEnd w:id="277"/>
      <w:r>
        <w:rPr>
          <w:color w:val="000000"/>
          <w:sz w:val="28"/>
        </w:rPr>
        <w:t>      4) производства и (или) реализации товаров, направления инвестиций, выполнения социальных, экономических и иных условий поведения на товарном рынке;</w:t>
      </w:r>
    </w:p>
    <w:p w:rsidR="00E810F9" w:rsidRDefault="00446329">
      <w:pPr>
        <w:spacing w:after="0"/>
        <w:jc w:val="both"/>
      </w:pPr>
      <w:bookmarkStart w:id="279" w:name="z291"/>
      <w:bookmarkEnd w:id="278"/>
      <w:r>
        <w:rPr>
          <w:color w:val="000000"/>
          <w:sz w:val="28"/>
        </w:rPr>
        <w:t>      5) обеспечения недискриминационного доступа к товарам субъекта рынка;</w:t>
      </w:r>
    </w:p>
    <w:p w:rsidR="00E810F9" w:rsidRDefault="00446329">
      <w:pPr>
        <w:spacing w:after="0"/>
        <w:jc w:val="both"/>
      </w:pPr>
      <w:bookmarkStart w:id="280" w:name="z292"/>
      <w:bookmarkEnd w:id="279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принятия мер по предупреждению нарушений законодательства Республики Казахстан в области защиты конкуренции.</w:t>
      </w:r>
    </w:p>
    <w:p w:rsidR="00E810F9" w:rsidRDefault="00446329">
      <w:pPr>
        <w:spacing w:after="0"/>
        <w:jc w:val="both"/>
      </w:pPr>
      <w:bookmarkStart w:id="281" w:name="z293"/>
      <w:bookmarkEnd w:id="280"/>
      <w:r>
        <w:rPr>
          <w:color w:val="000000"/>
          <w:sz w:val="28"/>
        </w:rPr>
        <w:t>      6. Доверенное лицо направляет антимонопольному органу экспертное заключение о выполнении субъектом рынка требований и обязательств, предусм</w:t>
      </w:r>
      <w:r>
        <w:rPr>
          <w:color w:val="000000"/>
          <w:sz w:val="28"/>
        </w:rPr>
        <w:t>отренных решением антимонопольного органа о согласии на экономическую концентрацию.</w:t>
      </w:r>
    </w:p>
    <w:p w:rsidR="00E810F9" w:rsidRDefault="00446329">
      <w:pPr>
        <w:spacing w:after="0"/>
        <w:jc w:val="both"/>
      </w:pPr>
      <w:bookmarkStart w:id="282" w:name="z294"/>
      <w:bookmarkEnd w:id="281"/>
      <w:r>
        <w:rPr>
          <w:color w:val="000000"/>
          <w:sz w:val="28"/>
        </w:rPr>
        <w:t>      7. Доверенное лицо имеет право получать доступ к электронным и бумажным документам, автоматизированным базам данных (информационным системам), электронным и другим но</w:t>
      </w:r>
      <w:r>
        <w:rPr>
          <w:color w:val="000000"/>
          <w:sz w:val="28"/>
        </w:rPr>
        <w:t xml:space="preserve">сителям информации соответствующего субъекта рынка, которые необходимы для реализации доверенным лицом своих функций, включая сведения, составляющие конфиденциальную информацию и (или) коммерческую тайну, при условии предоставления письменного </w:t>
      </w:r>
      <w:r>
        <w:rPr>
          <w:color w:val="000000"/>
          <w:sz w:val="28"/>
        </w:rPr>
        <w:lastRenderedPageBreak/>
        <w:t>обязательств</w:t>
      </w:r>
      <w:r>
        <w:rPr>
          <w:color w:val="000000"/>
          <w:sz w:val="28"/>
        </w:rPr>
        <w:t>а о неразглашении сведений, составляющих охраняемую законом тайну.</w:t>
      </w:r>
    </w:p>
    <w:p w:rsidR="00E810F9" w:rsidRDefault="00446329">
      <w:pPr>
        <w:spacing w:after="0"/>
        <w:jc w:val="both"/>
      </w:pPr>
      <w:bookmarkStart w:id="283" w:name="z295"/>
      <w:bookmarkEnd w:id="282"/>
      <w:r>
        <w:rPr>
          <w:color w:val="000000"/>
          <w:sz w:val="28"/>
        </w:rPr>
        <w:t>      8. Доверенное лицо вправе отказаться от представления экспертного заключения по вопросам, выходящим за пределы его специальных знаний, а также в случае, если представленные ему матери</w:t>
      </w:r>
      <w:r>
        <w:rPr>
          <w:color w:val="000000"/>
          <w:sz w:val="28"/>
        </w:rPr>
        <w:t>алы и сведения недостаточны для представления экспертного заключения.</w:t>
      </w:r>
    </w:p>
    <w:p w:rsidR="00E810F9" w:rsidRDefault="00446329">
      <w:pPr>
        <w:spacing w:after="0"/>
        <w:jc w:val="both"/>
      </w:pPr>
      <w:bookmarkStart w:id="284" w:name="z296"/>
      <w:bookmarkEnd w:id="283"/>
      <w:r>
        <w:rPr>
          <w:color w:val="000000"/>
          <w:sz w:val="28"/>
        </w:rPr>
        <w:t>      9. За представление заведомо ложного экспертного заключения доверенное лицо несет ответственность, установленную законами Республики Казахстан.</w:t>
      </w:r>
    </w:p>
    <w:p w:rsidR="00E810F9" w:rsidRDefault="00446329">
      <w:pPr>
        <w:spacing w:after="0"/>
        <w:jc w:val="both"/>
      </w:pPr>
      <w:bookmarkStart w:id="285" w:name="z297"/>
      <w:bookmarkEnd w:id="284"/>
      <w:r>
        <w:rPr>
          <w:color w:val="000000"/>
          <w:sz w:val="28"/>
        </w:rPr>
        <w:t>      10. Антимонопольный орган веде</w:t>
      </w:r>
      <w:r>
        <w:rPr>
          <w:color w:val="000000"/>
          <w:sz w:val="28"/>
        </w:rPr>
        <w:t>т реестр доверенных лиц в порядке, определяемом антимонопольным органом.</w:t>
      </w:r>
    </w:p>
    <w:p w:rsidR="00E810F9" w:rsidRDefault="00446329">
      <w:pPr>
        <w:spacing w:after="0"/>
        <w:jc w:val="both"/>
      </w:pPr>
      <w:bookmarkStart w:id="286" w:name="z298"/>
      <w:bookmarkEnd w:id="285"/>
      <w:r>
        <w:rPr>
          <w:color w:val="000000"/>
          <w:sz w:val="28"/>
        </w:rPr>
        <w:t>      В реестр доверенных лиц включаются кандидаты, предлагаемые объединениями субъектов предпринимательства.</w:t>
      </w:r>
    </w:p>
    <w:p w:rsidR="00E810F9" w:rsidRDefault="00446329">
      <w:pPr>
        <w:spacing w:after="0"/>
        <w:jc w:val="both"/>
      </w:pPr>
      <w:bookmarkStart w:id="287" w:name="z299"/>
      <w:bookmarkEnd w:id="286"/>
      <w:r>
        <w:rPr>
          <w:color w:val="000000"/>
          <w:sz w:val="28"/>
        </w:rPr>
        <w:t>      11. Услуги доверенного лица оплачиваются за счет средств субъекта р</w:t>
      </w:r>
      <w:r>
        <w:rPr>
          <w:color w:val="000000"/>
          <w:sz w:val="28"/>
        </w:rPr>
        <w:t>ынка в соответствии с договором.";</w:t>
      </w:r>
    </w:p>
    <w:p w:rsidR="00E810F9" w:rsidRDefault="00446329">
      <w:pPr>
        <w:spacing w:after="0"/>
        <w:jc w:val="both"/>
      </w:pPr>
      <w:bookmarkStart w:id="288" w:name="z300"/>
      <w:bookmarkEnd w:id="287"/>
      <w:r>
        <w:rPr>
          <w:color w:val="000000"/>
          <w:sz w:val="28"/>
        </w:rPr>
        <w:t xml:space="preserve">       22) подпункт 1) пункта 2 статьи 216 дополнить словами "или его признаки";</w:t>
      </w:r>
    </w:p>
    <w:p w:rsidR="00E810F9" w:rsidRDefault="00446329">
      <w:pPr>
        <w:spacing w:after="0"/>
        <w:jc w:val="both"/>
      </w:pPr>
      <w:bookmarkStart w:id="289" w:name="z301"/>
      <w:bookmarkEnd w:id="288"/>
      <w:r>
        <w:rPr>
          <w:color w:val="000000"/>
          <w:sz w:val="28"/>
        </w:rPr>
        <w:t xml:space="preserve">       23) в статье 218:</w:t>
      </w:r>
    </w:p>
    <w:p w:rsidR="00E810F9" w:rsidRDefault="00446329">
      <w:pPr>
        <w:spacing w:after="0"/>
        <w:jc w:val="both"/>
      </w:pPr>
      <w:bookmarkStart w:id="290" w:name="z302"/>
      <w:bookmarkEnd w:id="289"/>
      <w:r>
        <w:rPr>
          <w:color w:val="000000"/>
          <w:sz w:val="28"/>
        </w:rPr>
        <w:t xml:space="preserve">       в пункте 5 слова "акт о назначении" заменить словами "приказ о проведении";</w:t>
      </w:r>
    </w:p>
    <w:p w:rsidR="00E810F9" w:rsidRDefault="00446329">
      <w:pPr>
        <w:spacing w:after="0"/>
        <w:jc w:val="both"/>
      </w:pPr>
      <w:bookmarkStart w:id="291" w:name="z303"/>
      <w:bookmarkEnd w:id="290"/>
      <w:r>
        <w:rPr>
          <w:color w:val="000000"/>
          <w:sz w:val="28"/>
        </w:rPr>
        <w:t xml:space="preserve">      дополнить пунктом 7 </w:t>
      </w:r>
      <w:r>
        <w:rPr>
          <w:color w:val="000000"/>
          <w:sz w:val="28"/>
        </w:rPr>
        <w:t>следующего содержания:</w:t>
      </w:r>
    </w:p>
    <w:p w:rsidR="00E810F9" w:rsidRDefault="00446329">
      <w:pPr>
        <w:spacing w:after="0"/>
        <w:jc w:val="both"/>
      </w:pPr>
      <w:bookmarkStart w:id="292" w:name="z304"/>
      <w:bookmarkEnd w:id="291"/>
      <w:r>
        <w:rPr>
          <w:color w:val="000000"/>
          <w:sz w:val="28"/>
        </w:rPr>
        <w:t>      "7. Срок проведения объединенного расследования исчисляется со дня начала проведения первого по времени расследования.";</w:t>
      </w:r>
    </w:p>
    <w:p w:rsidR="00E810F9" w:rsidRDefault="00446329">
      <w:pPr>
        <w:spacing w:after="0"/>
        <w:jc w:val="both"/>
      </w:pPr>
      <w:bookmarkStart w:id="293" w:name="z305"/>
      <w:bookmarkEnd w:id="292"/>
      <w:r>
        <w:rPr>
          <w:color w:val="000000"/>
          <w:sz w:val="28"/>
        </w:rPr>
        <w:t xml:space="preserve">       24) в заголовке статьи 221 слова "и обязанности" исключить;</w:t>
      </w:r>
    </w:p>
    <w:p w:rsidR="00E810F9" w:rsidRDefault="00446329">
      <w:pPr>
        <w:spacing w:after="0"/>
        <w:jc w:val="both"/>
      </w:pPr>
      <w:bookmarkStart w:id="294" w:name="z306"/>
      <w:bookmarkEnd w:id="293"/>
      <w:r>
        <w:rPr>
          <w:color w:val="000000"/>
          <w:sz w:val="28"/>
        </w:rPr>
        <w:t xml:space="preserve">       25) в статье 222:</w:t>
      </w:r>
    </w:p>
    <w:p w:rsidR="00E810F9" w:rsidRDefault="00446329">
      <w:pPr>
        <w:spacing w:after="0"/>
        <w:jc w:val="both"/>
      </w:pPr>
      <w:bookmarkStart w:id="295" w:name="z307"/>
      <w:bookmarkEnd w:id="294"/>
      <w:r>
        <w:rPr>
          <w:color w:val="000000"/>
          <w:sz w:val="28"/>
        </w:rPr>
        <w:t>      в заголо</w:t>
      </w:r>
      <w:r>
        <w:rPr>
          <w:color w:val="000000"/>
          <w:sz w:val="28"/>
        </w:rPr>
        <w:t>вке слово "Приостановление" заменить словами "Приостановление и возобновление";</w:t>
      </w:r>
    </w:p>
    <w:p w:rsidR="00E810F9" w:rsidRDefault="00446329">
      <w:pPr>
        <w:spacing w:after="0"/>
        <w:jc w:val="both"/>
      </w:pPr>
      <w:bookmarkStart w:id="296" w:name="z308"/>
      <w:bookmarkEnd w:id="295"/>
      <w:r>
        <w:rPr>
          <w:color w:val="000000"/>
          <w:sz w:val="28"/>
        </w:rPr>
        <w:t>      дополнить пунктом 1-1 следующего содержания:</w:t>
      </w:r>
    </w:p>
    <w:p w:rsidR="00E810F9" w:rsidRDefault="00446329">
      <w:pPr>
        <w:spacing w:after="0"/>
        <w:jc w:val="both"/>
      </w:pPr>
      <w:bookmarkStart w:id="297" w:name="z309"/>
      <w:bookmarkEnd w:id="296"/>
      <w:r>
        <w:rPr>
          <w:color w:val="000000"/>
          <w:sz w:val="28"/>
        </w:rPr>
        <w:t>      "1-1. Расследование нарушения законодательства Республики Казахстан в области защиты конкуренции возобновляется в течен</w:t>
      </w:r>
      <w:r>
        <w:rPr>
          <w:color w:val="000000"/>
          <w:sz w:val="28"/>
        </w:rPr>
        <w:t>ие трех рабочих дней:</w:t>
      </w:r>
    </w:p>
    <w:p w:rsidR="00E810F9" w:rsidRDefault="00446329">
      <w:pPr>
        <w:spacing w:after="0"/>
        <w:jc w:val="both"/>
      </w:pPr>
      <w:bookmarkStart w:id="298" w:name="z310"/>
      <w:bookmarkEnd w:id="297"/>
      <w:r>
        <w:rPr>
          <w:color w:val="000000"/>
          <w:sz w:val="28"/>
        </w:rPr>
        <w:t>      1) в случаях, предусмотренных подпунктом 1) пункта 1 настоящей статьи, – со дня принятия решения антимонопольным органом, органами уголовного преследования, вступления в законную силу судебного акта по другому делу, имеющему зна</w:t>
      </w:r>
      <w:r>
        <w:rPr>
          <w:color w:val="000000"/>
          <w:sz w:val="28"/>
        </w:rPr>
        <w:t>чение для расследования нарушения законодательства Республики Казахстан в области защиты конкуренции;</w:t>
      </w:r>
    </w:p>
    <w:p w:rsidR="00E810F9" w:rsidRDefault="00446329">
      <w:pPr>
        <w:spacing w:after="0"/>
        <w:jc w:val="both"/>
      </w:pPr>
      <w:bookmarkStart w:id="299" w:name="z311"/>
      <w:bookmarkEnd w:id="298"/>
      <w:r>
        <w:rPr>
          <w:color w:val="000000"/>
          <w:sz w:val="28"/>
        </w:rPr>
        <w:t>      2) в случае, предусмотренном подпунктом 2) пункта 1 настоящей статьи, – со дня завершения другого расследования нарушений законодательства Республик</w:t>
      </w:r>
      <w:r>
        <w:rPr>
          <w:color w:val="000000"/>
          <w:sz w:val="28"/>
        </w:rPr>
        <w:t>и Казахстан в области защиты конкуренции в отношении этого же объекта расследования;</w:t>
      </w:r>
    </w:p>
    <w:p w:rsidR="00E810F9" w:rsidRDefault="00446329">
      <w:pPr>
        <w:spacing w:after="0"/>
        <w:jc w:val="both"/>
      </w:pPr>
      <w:bookmarkStart w:id="300" w:name="z312"/>
      <w:bookmarkEnd w:id="299"/>
      <w:r>
        <w:rPr>
          <w:color w:val="000000"/>
          <w:sz w:val="28"/>
        </w:rPr>
        <w:lastRenderedPageBreak/>
        <w:t>      3) в случае, предусмотренном подпунктом 3) пункта 1 настоящей статьи, – со дня представления антимонопольному органу заключения эксперта;</w:t>
      </w:r>
    </w:p>
    <w:p w:rsidR="00E810F9" w:rsidRDefault="00446329">
      <w:pPr>
        <w:spacing w:after="0"/>
        <w:jc w:val="both"/>
      </w:pPr>
      <w:bookmarkStart w:id="301" w:name="z313"/>
      <w:bookmarkEnd w:id="300"/>
      <w:r>
        <w:rPr>
          <w:color w:val="000000"/>
          <w:sz w:val="28"/>
        </w:rPr>
        <w:t xml:space="preserve">       4) в случаях, предус</w:t>
      </w:r>
      <w:r>
        <w:rPr>
          <w:color w:val="000000"/>
          <w:sz w:val="28"/>
        </w:rPr>
        <w:t xml:space="preserve">мотренных подпунктом 4) пункта 1 настоящей статьи, – со дня завершения анализа состояния конкуренции на товарном рынке."; </w:t>
      </w:r>
    </w:p>
    <w:bookmarkEnd w:id="301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3 изложить в следующей редакции: </w:t>
      </w:r>
    </w:p>
    <w:p w:rsidR="00E810F9" w:rsidRDefault="00446329">
      <w:pPr>
        <w:spacing w:after="0"/>
        <w:jc w:val="both"/>
      </w:pPr>
      <w:bookmarkStart w:id="302" w:name="z315"/>
      <w:r>
        <w:rPr>
          <w:color w:val="000000"/>
          <w:sz w:val="28"/>
        </w:rPr>
        <w:t xml:space="preserve">       "3. О приостановлении и возобновлении расследования, а также назначении экспер</w:t>
      </w:r>
      <w:r>
        <w:rPr>
          <w:color w:val="000000"/>
          <w:sz w:val="28"/>
        </w:rPr>
        <w:t>тизы должностные лица антимонопольного органа, уполномоченные на проведение расследования, выносят определение. Копия определения о назначении экспертизы направляется эксперту и объекту расследования в течение трех рабочих дней со дня вынесения такого опре</w:t>
      </w:r>
      <w:r>
        <w:rPr>
          <w:color w:val="000000"/>
          <w:sz w:val="28"/>
        </w:rPr>
        <w:t xml:space="preserve">деления.  </w:t>
      </w:r>
    </w:p>
    <w:p w:rsidR="00E810F9" w:rsidRDefault="00446329">
      <w:pPr>
        <w:spacing w:after="0"/>
        <w:jc w:val="both"/>
      </w:pPr>
      <w:bookmarkStart w:id="303" w:name="z316"/>
      <w:bookmarkEnd w:id="302"/>
      <w:r>
        <w:rPr>
          <w:color w:val="000000"/>
          <w:sz w:val="28"/>
        </w:rPr>
        <w:t xml:space="preserve">       Копия определения о приостановлении,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</w:t>
      </w:r>
      <w:r>
        <w:rPr>
          <w:color w:val="000000"/>
          <w:sz w:val="28"/>
        </w:rPr>
        <w:t xml:space="preserve">ия.";  </w:t>
      </w:r>
    </w:p>
    <w:p w:rsidR="00E810F9" w:rsidRDefault="00446329">
      <w:pPr>
        <w:spacing w:after="0"/>
        <w:jc w:val="both"/>
      </w:pPr>
      <w:bookmarkStart w:id="304" w:name="z317"/>
      <w:bookmarkEnd w:id="303"/>
      <w:r>
        <w:rPr>
          <w:color w:val="000000"/>
          <w:sz w:val="28"/>
        </w:rPr>
        <w:t xml:space="preserve">       26) пункт 2 статьи 224 изложить в следующей редакции:   </w:t>
      </w:r>
    </w:p>
    <w:p w:rsidR="00E810F9" w:rsidRDefault="00446329">
      <w:pPr>
        <w:spacing w:after="0"/>
        <w:jc w:val="both"/>
      </w:pPr>
      <w:bookmarkStart w:id="305" w:name="z318"/>
      <w:bookmarkEnd w:id="304"/>
      <w:r>
        <w:rPr>
          <w:color w:val="000000"/>
          <w:sz w:val="28"/>
        </w:rPr>
        <w:t>      "2. В случае обращения объекта расследования в срок не менее чем за двадцать календарных дней до завершения расследования должностное лицо (должностные лица) антимонопольного орг</w:t>
      </w:r>
      <w:r>
        <w:rPr>
          <w:color w:val="000000"/>
          <w:sz w:val="28"/>
        </w:rPr>
        <w:t>ана не позднее двадцати пяти календарных дней со дня получения такого обращения выносит (выносят)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</w:t>
      </w:r>
      <w:r>
        <w:rPr>
          <w:color w:val="000000"/>
          <w:sz w:val="28"/>
        </w:rPr>
        <w:t>енции.</w:t>
      </w:r>
    </w:p>
    <w:p w:rsidR="00E810F9" w:rsidRDefault="00446329">
      <w:pPr>
        <w:spacing w:after="0"/>
        <w:jc w:val="both"/>
      </w:pPr>
      <w:bookmarkStart w:id="306" w:name="z319"/>
      <w:bookmarkEnd w:id="305"/>
      <w:r>
        <w:rPr>
          <w:color w:val="000000"/>
          <w:sz w:val="28"/>
        </w:rPr>
        <w:t>     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</w:t>
      </w:r>
      <w:r>
        <w:rPr>
          <w:color w:val="000000"/>
          <w:sz w:val="28"/>
        </w:rPr>
        <w:t xml:space="preserve"> области защиты конкуренции с приглашением на заседание лиц, участвующих в расследовании.</w:t>
      </w:r>
    </w:p>
    <w:p w:rsidR="00E810F9" w:rsidRDefault="00446329">
      <w:pPr>
        <w:spacing w:after="0"/>
        <w:jc w:val="both"/>
      </w:pPr>
      <w:bookmarkStart w:id="307" w:name="z320"/>
      <w:bookmarkEnd w:id="306"/>
      <w:r>
        <w:rPr>
          <w:color w:val="000000"/>
          <w:sz w:val="28"/>
        </w:rPr>
        <w:t>      По результатам рассмотрения проекта заключения согласительная комиссия выносит свои замечания и рекомендации, которые оформляются протоколом и в течение пяти ра</w:t>
      </w:r>
      <w:r>
        <w:rPr>
          <w:color w:val="000000"/>
          <w:sz w:val="28"/>
        </w:rPr>
        <w:t>бочих дней со дня проведения заседания согласительной комиссии направляются должностному лицу (должностным лицам) для работы.</w:t>
      </w:r>
    </w:p>
    <w:p w:rsidR="00E810F9" w:rsidRDefault="00446329">
      <w:pPr>
        <w:spacing w:after="0"/>
        <w:jc w:val="both"/>
      </w:pPr>
      <w:bookmarkStart w:id="308" w:name="z321"/>
      <w:bookmarkEnd w:id="307"/>
      <w:r>
        <w:rPr>
          <w:color w:val="000000"/>
          <w:sz w:val="28"/>
        </w:rPr>
        <w:t>      В случае несогласия с замечаниями и рекомендациями согласительной комиссии должностное лицо (должностные лица) в течение пят</w:t>
      </w:r>
      <w:r>
        <w:rPr>
          <w:color w:val="000000"/>
          <w:sz w:val="28"/>
        </w:rPr>
        <w:t>и рабочих дней формирует (формируют) мотивированное заключение,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(должностными лицами).".</w:t>
      </w:r>
    </w:p>
    <w:p w:rsidR="00E810F9" w:rsidRDefault="00446329">
      <w:pPr>
        <w:spacing w:after="0"/>
        <w:jc w:val="both"/>
      </w:pPr>
      <w:bookmarkStart w:id="309" w:name="z322"/>
      <w:bookmarkEnd w:id="308"/>
      <w:r>
        <w:rPr>
          <w:color w:val="000000"/>
          <w:sz w:val="28"/>
        </w:rPr>
        <w:lastRenderedPageBreak/>
        <w:t xml:space="preserve">       5. В К</w:t>
      </w:r>
      <w:r>
        <w:rPr>
          <w:color w:val="000000"/>
          <w:sz w:val="28"/>
        </w:rPr>
        <w:t>одекс Республики Казахстан от 27 декабря 2017 года "О недрах и недропользовании":</w:t>
      </w:r>
    </w:p>
    <w:p w:rsidR="00E810F9" w:rsidRDefault="00446329">
      <w:pPr>
        <w:spacing w:after="0"/>
        <w:jc w:val="both"/>
      </w:pPr>
      <w:bookmarkStart w:id="310" w:name="z323"/>
      <w:bookmarkEnd w:id="309"/>
      <w:r>
        <w:rPr>
          <w:color w:val="000000"/>
          <w:sz w:val="28"/>
        </w:rPr>
        <w:t xml:space="preserve">       1) статью 62 дополнить подпунктами 3-1) и 3-2) следующего содержания:</w:t>
      </w:r>
    </w:p>
    <w:p w:rsidR="00E810F9" w:rsidRDefault="00446329">
      <w:pPr>
        <w:spacing w:after="0"/>
        <w:jc w:val="both"/>
      </w:pPr>
      <w:bookmarkStart w:id="311" w:name="z324"/>
      <w:bookmarkEnd w:id="310"/>
      <w:r>
        <w:rPr>
          <w:color w:val="000000"/>
          <w:sz w:val="28"/>
        </w:rPr>
        <w:t xml:space="preserve">      "3-1) мониторинга выполнения недропользователями обязательств по закупкам товаров, работ и </w:t>
      </w:r>
      <w:r>
        <w:rPr>
          <w:color w:val="000000"/>
          <w:sz w:val="28"/>
        </w:rPr>
        <w:t>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</w:t>
      </w:r>
      <w:r>
        <w:rPr>
          <w:color w:val="000000"/>
          <w:sz w:val="28"/>
        </w:rPr>
        <w:t>ами товаров, работ и услуг, используемых при проведении операций по разведке или добыче углеводородов;</w:t>
      </w:r>
    </w:p>
    <w:p w:rsidR="00E810F9" w:rsidRDefault="00446329">
      <w:pPr>
        <w:spacing w:after="0"/>
        <w:jc w:val="both"/>
      </w:pPr>
      <w:bookmarkStart w:id="312" w:name="z325"/>
      <w:bookmarkEnd w:id="311"/>
      <w:r>
        <w:rPr>
          <w:color w:val="000000"/>
          <w:sz w:val="28"/>
        </w:rPr>
        <w:t>      3-2) формирования и ведения реестра товаров, работ и услуг, используемых при проведении операций по недропользованию по углеводородам, и их произво</w:t>
      </w:r>
      <w:r>
        <w:rPr>
          <w:color w:val="000000"/>
          <w:sz w:val="28"/>
        </w:rPr>
        <w:t>дителей, включая критерии их оценки для внесения в данный реестр в порядке, определяемом уполномоченным органом в области углеводородов;";</w:t>
      </w:r>
    </w:p>
    <w:p w:rsidR="00E810F9" w:rsidRDefault="00446329">
      <w:pPr>
        <w:spacing w:after="0"/>
        <w:jc w:val="both"/>
      </w:pPr>
      <w:bookmarkStart w:id="313" w:name="z326"/>
      <w:bookmarkEnd w:id="312"/>
      <w:r>
        <w:rPr>
          <w:color w:val="000000"/>
          <w:sz w:val="28"/>
        </w:rPr>
        <w:t xml:space="preserve">       2) статью 63 дополнить подпунктами 3-1) и 3-2) следующего содержания:</w:t>
      </w:r>
    </w:p>
    <w:p w:rsidR="00E810F9" w:rsidRDefault="00446329">
      <w:pPr>
        <w:spacing w:after="0"/>
        <w:jc w:val="both"/>
      </w:pPr>
      <w:bookmarkStart w:id="314" w:name="z327"/>
      <w:bookmarkEnd w:id="313"/>
      <w:r>
        <w:rPr>
          <w:color w:val="000000"/>
          <w:sz w:val="28"/>
        </w:rPr>
        <w:t xml:space="preserve">      "3-1) мониторинга выполнения </w:t>
      </w:r>
      <w:r>
        <w:rPr>
          <w:color w:val="000000"/>
          <w:sz w:val="28"/>
        </w:rPr>
        <w:t xml:space="preserve">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</w:t>
      </w:r>
      <w:r>
        <w:rPr>
          <w:color w:val="000000"/>
          <w:sz w:val="28"/>
        </w:rPr>
        <w:t>работ, а также приобретению недропользователями и их подрядчиками товаров, работ и услуг, используемых при проведении операций по добыче урана;</w:t>
      </w:r>
    </w:p>
    <w:p w:rsidR="00E810F9" w:rsidRDefault="00446329">
      <w:pPr>
        <w:spacing w:after="0"/>
        <w:jc w:val="both"/>
      </w:pPr>
      <w:bookmarkStart w:id="315" w:name="z328"/>
      <w:bookmarkEnd w:id="314"/>
      <w:r>
        <w:rPr>
          <w:color w:val="000000"/>
          <w:sz w:val="28"/>
        </w:rPr>
        <w:t>      3-2) формирования и ведения реестра товаров, работ и услуг, используемых при проведении операций по добыче</w:t>
      </w:r>
      <w:r>
        <w:rPr>
          <w:color w:val="000000"/>
          <w:sz w:val="28"/>
        </w:rPr>
        <w:t xml:space="preserve"> урана, и их производителей, включая критерии их оценки для внесения в данный реестр в порядке, определяемом уполномоченным органом в области добычи урана;";</w:t>
      </w:r>
    </w:p>
    <w:p w:rsidR="00E810F9" w:rsidRDefault="00446329">
      <w:pPr>
        <w:spacing w:after="0"/>
        <w:jc w:val="both"/>
      </w:pPr>
      <w:bookmarkStart w:id="316" w:name="z329"/>
      <w:bookmarkEnd w:id="315"/>
      <w:r>
        <w:rPr>
          <w:color w:val="000000"/>
          <w:sz w:val="28"/>
        </w:rPr>
        <w:t xml:space="preserve">       3) пункты 4 и 5 статьи 131 исключить;</w:t>
      </w:r>
    </w:p>
    <w:p w:rsidR="00E810F9" w:rsidRDefault="00446329">
      <w:pPr>
        <w:spacing w:after="0"/>
        <w:jc w:val="both"/>
      </w:pPr>
      <w:bookmarkStart w:id="317" w:name="z330"/>
      <w:bookmarkEnd w:id="316"/>
      <w:r>
        <w:rPr>
          <w:color w:val="000000"/>
          <w:sz w:val="28"/>
        </w:rPr>
        <w:t>      4) в статье 140:</w:t>
      </w:r>
    </w:p>
    <w:p w:rsidR="00E810F9" w:rsidRDefault="00446329">
      <w:pPr>
        <w:spacing w:after="0"/>
        <w:jc w:val="both"/>
      </w:pPr>
      <w:bookmarkStart w:id="318" w:name="z331"/>
      <w:bookmarkEnd w:id="317"/>
      <w:r>
        <w:rPr>
          <w:color w:val="000000"/>
          <w:sz w:val="28"/>
        </w:rPr>
        <w:t>      пункт 2 дополнить частью</w:t>
      </w:r>
      <w:r>
        <w:rPr>
          <w:color w:val="000000"/>
          <w:sz w:val="28"/>
        </w:rPr>
        <w:t xml:space="preserve"> второй следующего содержания:</w:t>
      </w:r>
    </w:p>
    <w:p w:rsidR="00E810F9" w:rsidRDefault="00446329">
      <w:pPr>
        <w:spacing w:after="0"/>
        <w:jc w:val="both"/>
      </w:pPr>
      <w:bookmarkStart w:id="319" w:name="z332"/>
      <w:bookmarkEnd w:id="318"/>
      <w:r>
        <w:rPr>
          <w:color w:val="000000"/>
          <w:sz w:val="28"/>
        </w:rPr>
        <w:t>      "Порядок привлечения независимых экспертов определяется уполномоченным органом в области углеводородов.";</w:t>
      </w:r>
    </w:p>
    <w:p w:rsidR="00E810F9" w:rsidRDefault="00446329">
      <w:pPr>
        <w:spacing w:after="0"/>
        <w:jc w:val="both"/>
      </w:pPr>
      <w:bookmarkStart w:id="320" w:name="z333"/>
      <w:bookmarkEnd w:id="319"/>
      <w:r>
        <w:rPr>
          <w:color w:val="000000"/>
          <w:sz w:val="28"/>
        </w:rPr>
        <w:t>      пункты 5, 6 и 8 исключить;</w:t>
      </w:r>
    </w:p>
    <w:p w:rsidR="00E810F9" w:rsidRDefault="00446329">
      <w:pPr>
        <w:spacing w:after="0"/>
        <w:jc w:val="both"/>
      </w:pPr>
      <w:bookmarkStart w:id="321" w:name="z334"/>
      <w:bookmarkEnd w:id="320"/>
      <w:r>
        <w:rPr>
          <w:color w:val="000000"/>
          <w:sz w:val="28"/>
        </w:rPr>
        <w:t xml:space="preserve">       5) в статье 144:</w:t>
      </w:r>
    </w:p>
    <w:bookmarkEnd w:id="321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2 изложить в следующей редакции:</w:t>
      </w:r>
    </w:p>
    <w:p w:rsidR="00E810F9" w:rsidRDefault="00446329">
      <w:pPr>
        <w:spacing w:after="0"/>
        <w:jc w:val="both"/>
      </w:pPr>
      <w:bookmarkStart w:id="322" w:name="z336"/>
      <w:r>
        <w:rPr>
          <w:color w:val="000000"/>
          <w:sz w:val="28"/>
        </w:rPr>
        <w:t>      "2.</w:t>
      </w:r>
      <w:r>
        <w:rPr>
          <w:color w:val="000000"/>
          <w:sz w:val="28"/>
        </w:rPr>
        <w:t xml:space="preserve">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в целях обработки, хранения, использования, в том числе </w:t>
      </w:r>
      <w:r>
        <w:rPr>
          <w:color w:val="000000"/>
          <w:sz w:val="28"/>
        </w:rPr>
        <w:lastRenderedPageBreak/>
        <w:t xml:space="preserve">предоставления и распространения информации в </w:t>
      </w:r>
      <w:r>
        <w:rPr>
          <w:color w:val="000000"/>
          <w:sz w:val="28"/>
        </w:rPr>
        <w:t>соответствии с утверждаемым им порядком формирования и функционирования информационной системы учета сырой нефти и газового конденсата.";</w:t>
      </w:r>
    </w:p>
    <w:p w:rsidR="00E810F9" w:rsidRDefault="00446329">
      <w:pPr>
        <w:spacing w:after="0"/>
        <w:jc w:val="both"/>
      </w:pPr>
      <w:bookmarkStart w:id="323" w:name="z337"/>
      <w:bookmarkEnd w:id="322"/>
      <w:r>
        <w:rPr>
          <w:color w:val="000000"/>
          <w:sz w:val="28"/>
        </w:rPr>
        <w:t xml:space="preserve">       в пункте 4 слова "оператору информационной системы учета нефти и газового конденсата" заменить словами "уполном</w:t>
      </w:r>
      <w:r>
        <w:rPr>
          <w:color w:val="000000"/>
          <w:sz w:val="28"/>
        </w:rPr>
        <w:t>оченному органу в области углеводородов";</w:t>
      </w:r>
    </w:p>
    <w:p w:rsidR="00E810F9" w:rsidRDefault="00446329">
      <w:pPr>
        <w:spacing w:after="0"/>
        <w:jc w:val="both"/>
      </w:pPr>
      <w:bookmarkStart w:id="324" w:name="z338"/>
      <w:bookmarkEnd w:id="323"/>
      <w:r>
        <w:rPr>
          <w:color w:val="000000"/>
          <w:sz w:val="28"/>
        </w:rPr>
        <w:t xml:space="preserve">       6) пункты 4 и 5 статьи 179 исключить.</w:t>
      </w:r>
    </w:p>
    <w:p w:rsidR="00E810F9" w:rsidRDefault="00446329">
      <w:pPr>
        <w:spacing w:after="0"/>
        <w:jc w:val="both"/>
      </w:pPr>
      <w:bookmarkStart w:id="325" w:name="z339"/>
      <w:bookmarkEnd w:id="324"/>
      <w:r>
        <w:rPr>
          <w:color w:val="000000"/>
          <w:sz w:val="28"/>
        </w:rPr>
        <w:t xml:space="preserve">       6. В Административный процедурно-процессуальный кодекс Республики Казахстан от 29 июня 2020 года:</w:t>
      </w:r>
    </w:p>
    <w:p w:rsidR="00E810F9" w:rsidRDefault="00446329">
      <w:pPr>
        <w:spacing w:after="0"/>
        <w:jc w:val="both"/>
      </w:pPr>
      <w:bookmarkStart w:id="326" w:name="z340"/>
      <w:bookmarkEnd w:id="325"/>
      <w:r>
        <w:rPr>
          <w:color w:val="000000"/>
          <w:sz w:val="28"/>
        </w:rPr>
        <w:t xml:space="preserve">       в подпункте 2) статьи 96:</w:t>
      </w:r>
    </w:p>
    <w:p w:rsidR="00E810F9" w:rsidRDefault="00446329">
      <w:pPr>
        <w:spacing w:after="0"/>
        <w:jc w:val="both"/>
      </w:pPr>
      <w:bookmarkStart w:id="327" w:name="z341"/>
      <w:bookmarkEnd w:id="326"/>
      <w:r>
        <w:rPr>
          <w:color w:val="000000"/>
          <w:sz w:val="28"/>
        </w:rPr>
        <w:t>      после слов "банка", "банк</w:t>
      </w:r>
      <w:r>
        <w:rPr>
          <w:color w:val="000000"/>
          <w:sz w:val="28"/>
        </w:rPr>
        <w:t>ов" дополнить соответственно словами ", филиала банка-нерезидента Республики Казахстан", ", филиалов банков-нерезидентов Республики Казахстан";</w:t>
      </w:r>
    </w:p>
    <w:p w:rsidR="00E810F9" w:rsidRDefault="00446329">
      <w:pPr>
        <w:spacing w:after="0"/>
        <w:jc w:val="both"/>
      </w:pPr>
      <w:bookmarkStart w:id="328" w:name="z342"/>
      <w:bookmarkEnd w:id="327"/>
      <w:r>
        <w:rPr>
          <w:color w:val="000000"/>
          <w:sz w:val="28"/>
        </w:rPr>
        <w:t>      слово "нему" заменить словом "ним".</w:t>
      </w:r>
    </w:p>
    <w:p w:rsidR="00E810F9" w:rsidRDefault="00446329">
      <w:pPr>
        <w:spacing w:after="0"/>
        <w:jc w:val="both"/>
      </w:pPr>
      <w:bookmarkStart w:id="329" w:name="z343"/>
      <w:bookmarkEnd w:id="328"/>
      <w:r>
        <w:rPr>
          <w:color w:val="000000"/>
          <w:sz w:val="28"/>
        </w:rPr>
        <w:t xml:space="preserve">       7. В Кодекс Республики Казахстан от 7 июля 2020 года "О здоровь</w:t>
      </w:r>
      <w:r>
        <w:rPr>
          <w:color w:val="000000"/>
          <w:sz w:val="28"/>
        </w:rPr>
        <w:t>е народа и системе здравоохранения":</w:t>
      </w:r>
    </w:p>
    <w:p w:rsidR="00E810F9" w:rsidRDefault="00446329">
      <w:pPr>
        <w:spacing w:after="0"/>
        <w:jc w:val="both"/>
      </w:pPr>
      <w:bookmarkStart w:id="330" w:name="z344"/>
      <w:bookmarkEnd w:id="329"/>
      <w:r>
        <w:rPr>
          <w:color w:val="000000"/>
          <w:sz w:val="28"/>
        </w:rPr>
        <w:t xml:space="preserve">       1) в пункте 1 статьи 1:</w:t>
      </w:r>
    </w:p>
    <w:p w:rsidR="00E810F9" w:rsidRDefault="00446329">
      <w:pPr>
        <w:spacing w:after="0"/>
        <w:jc w:val="both"/>
      </w:pPr>
      <w:bookmarkStart w:id="331" w:name="z345"/>
      <w:bookmarkEnd w:id="330"/>
      <w:r>
        <w:rPr>
          <w:color w:val="000000"/>
          <w:sz w:val="28"/>
        </w:rPr>
        <w:t xml:space="preserve">       в подпунктах 24) и 135) слово "выше" заменить словами "включенного в перечень лекарственных средств, подлежащих ценовому регулированию, выше";</w:t>
      </w:r>
    </w:p>
    <w:p w:rsidR="00E810F9" w:rsidRDefault="00446329">
      <w:pPr>
        <w:spacing w:after="0"/>
        <w:jc w:val="both"/>
      </w:pPr>
      <w:bookmarkStart w:id="332" w:name="z346"/>
      <w:bookmarkEnd w:id="331"/>
      <w:r>
        <w:rPr>
          <w:color w:val="000000"/>
          <w:sz w:val="28"/>
        </w:rPr>
        <w:t xml:space="preserve">       в подпункте 200) слова "в соотв</w:t>
      </w:r>
      <w:r>
        <w:rPr>
          <w:color w:val="000000"/>
          <w:sz w:val="28"/>
        </w:rPr>
        <w:t>етствии" заменить словами ", включенного в перечень лекарственных средств, подлежащих ценовому регулированию, в соответствии";</w:t>
      </w:r>
    </w:p>
    <w:bookmarkEnd w:id="332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подпункты 245) и 246) изложить в следующей редакции:</w:t>
      </w:r>
    </w:p>
    <w:p w:rsidR="00E810F9" w:rsidRDefault="00446329">
      <w:pPr>
        <w:spacing w:after="0"/>
        <w:jc w:val="both"/>
      </w:pPr>
      <w:bookmarkStart w:id="333" w:name="z348"/>
      <w:r>
        <w:rPr>
          <w:color w:val="000000"/>
          <w:sz w:val="28"/>
        </w:rPr>
        <w:t xml:space="preserve">      "245) предельная цена на торговое наименование лекарственного </w:t>
      </w:r>
      <w:r>
        <w:rPr>
          <w:color w:val="000000"/>
          <w:sz w:val="28"/>
        </w:rPr>
        <w:t>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– цена на торговое наименование лекарственного средства или медицинского изделия, зарегист</w:t>
      </w:r>
      <w:r>
        <w:rPr>
          <w:color w:val="000000"/>
          <w:sz w:val="28"/>
        </w:rPr>
        <w:t>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810F9" w:rsidRDefault="00446329">
      <w:pPr>
        <w:spacing w:after="0"/>
        <w:jc w:val="both"/>
      </w:pPr>
      <w:bookmarkStart w:id="334" w:name="z349"/>
      <w:bookmarkEnd w:id="333"/>
      <w:r>
        <w:rPr>
          <w:color w:val="000000"/>
          <w:sz w:val="28"/>
        </w:rPr>
        <w:t>      246) предельная цена на международное</w:t>
      </w:r>
      <w:r>
        <w:rPr>
          <w:color w:val="000000"/>
          <w:sz w:val="28"/>
        </w:rPr>
        <w:t xml:space="preserve">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– цена на междунар</w:t>
      </w:r>
      <w:r>
        <w:rPr>
          <w:color w:val="000000"/>
          <w:sz w:val="28"/>
        </w:rPr>
        <w:t xml:space="preserve">одное непатентованное наименование лекарственного средства или техническую характеристику медицинского изделия, зарегистрированного в </w:t>
      </w:r>
      <w:r>
        <w:rPr>
          <w:color w:val="000000"/>
          <w:sz w:val="28"/>
        </w:rPr>
        <w:lastRenderedPageBreak/>
        <w:t xml:space="preserve">Республике Казахстан, выше которой не может быть произведен закуп в рамках гарантированного объема бесплатной медицинской </w:t>
      </w:r>
      <w:r>
        <w:rPr>
          <w:color w:val="000000"/>
          <w:sz w:val="28"/>
        </w:rPr>
        <w:t>помощи и (или) в системе обязательного социального медицинского страхования;";</w:t>
      </w:r>
    </w:p>
    <w:p w:rsidR="00E810F9" w:rsidRDefault="00446329">
      <w:pPr>
        <w:spacing w:after="0"/>
        <w:jc w:val="both"/>
      </w:pPr>
      <w:bookmarkStart w:id="335" w:name="z350"/>
      <w:bookmarkEnd w:id="334"/>
      <w:r>
        <w:rPr>
          <w:color w:val="000000"/>
          <w:sz w:val="28"/>
        </w:rPr>
        <w:t xml:space="preserve">       2) часть вторую пункта 5 статьи 196 изложить в следующей редакции:</w:t>
      </w:r>
    </w:p>
    <w:p w:rsidR="00E810F9" w:rsidRDefault="00446329">
      <w:pPr>
        <w:spacing w:after="0"/>
        <w:jc w:val="both"/>
      </w:pPr>
      <w:bookmarkStart w:id="336" w:name="z351"/>
      <w:bookmarkEnd w:id="335"/>
      <w:r>
        <w:rPr>
          <w:color w:val="000000"/>
          <w:sz w:val="28"/>
        </w:rPr>
        <w:t>      "Допускается применение незарегистрированных в Республике Казахстан и не включенных в Казахстанск</w:t>
      </w:r>
      <w:r>
        <w:rPr>
          <w:color w:val="000000"/>
          <w:sz w:val="28"/>
        </w:rPr>
        <w:t>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</w:t>
      </w:r>
      <w:r>
        <w:rPr>
          <w:color w:val="000000"/>
          <w:sz w:val="28"/>
        </w:rPr>
        <w:t>ими (орфанными) заболеваниями и (или) состояниями в порядке, определенном уполномоченным органом.";</w:t>
      </w:r>
    </w:p>
    <w:p w:rsidR="00E810F9" w:rsidRDefault="00446329">
      <w:pPr>
        <w:spacing w:after="0"/>
        <w:jc w:val="both"/>
      </w:pPr>
      <w:bookmarkStart w:id="337" w:name="z352"/>
      <w:bookmarkEnd w:id="336"/>
      <w:r>
        <w:rPr>
          <w:color w:val="000000"/>
          <w:sz w:val="28"/>
        </w:rPr>
        <w:t xml:space="preserve">       3) пункты 1, 2, 3 и 7 статьи 245 изложить в следующей редакции:</w:t>
      </w:r>
    </w:p>
    <w:p w:rsidR="00E810F9" w:rsidRDefault="00446329">
      <w:pPr>
        <w:spacing w:after="0"/>
        <w:jc w:val="both"/>
      </w:pPr>
      <w:bookmarkStart w:id="338" w:name="z353"/>
      <w:bookmarkEnd w:id="337"/>
      <w:r>
        <w:rPr>
          <w:color w:val="000000"/>
          <w:sz w:val="28"/>
        </w:rPr>
        <w:t>      "1. Государственное регулирование цен осуществляется на зарегистрированные и на</w:t>
      </w:r>
      <w:r>
        <w:rPr>
          <w:color w:val="000000"/>
          <w:sz w:val="28"/>
        </w:rPr>
        <w:t>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регулированию, а также на зарегистрированные лекарственные средства и медицинские издел</w:t>
      </w:r>
      <w:r>
        <w:rPr>
          <w:color w:val="000000"/>
          <w:sz w:val="28"/>
        </w:rPr>
        <w:t>ия в рамках гарантированного объема бесплатной медицинской помощи и (или) в системе обязательного социального медицинского страхования в порядке, определенном уполномоченным органом.</w:t>
      </w:r>
    </w:p>
    <w:p w:rsidR="00E810F9" w:rsidRDefault="00446329">
      <w:pPr>
        <w:spacing w:after="0"/>
        <w:jc w:val="both"/>
      </w:pPr>
      <w:bookmarkStart w:id="339" w:name="z354"/>
      <w:bookmarkEnd w:id="338"/>
      <w:r>
        <w:rPr>
          <w:color w:val="000000"/>
          <w:sz w:val="28"/>
        </w:rPr>
        <w:t xml:space="preserve">      Перечень лекарственных средств, подлежащих ценовому регулированию </w:t>
      </w:r>
      <w:r>
        <w:rPr>
          <w:color w:val="000000"/>
          <w:sz w:val="28"/>
        </w:rPr>
        <w:t>для оптовой и розничной реализации,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органом.</w:t>
      </w:r>
    </w:p>
    <w:p w:rsidR="00E810F9" w:rsidRDefault="00446329">
      <w:pPr>
        <w:spacing w:after="0"/>
        <w:jc w:val="both"/>
      </w:pPr>
      <w:bookmarkStart w:id="340" w:name="z355"/>
      <w:bookmarkEnd w:id="339"/>
      <w:r>
        <w:rPr>
          <w:color w:val="000000"/>
          <w:sz w:val="28"/>
        </w:rPr>
        <w:t>      2. Уполномоченный орган не чаще одного раза в полуг</w:t>
      </w:r>
      <w:r>
        <w:rPr>
          <w:color w:val="000000"/>
          <w:sz w:val="28"/>
        </w:rPr>
        <w:t>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средства, предельные цены на торговое наименование лекарственного средства дл</w:t>
      </w:r>
      <w:r>
        <w:rPr>
          <w:color w:val="000000"/>
          <w:sz w:val="28"/>
        </w:rPr>
        <w:t>я розничной и оптовой реализации, включенного в перечень лекарственных средств, подлежащих ценовому регулированию.</w:t>
      </w:r>
    </w:p>
    <w:p w:rsidR="00E810F9" w:rsidRDefault="00446329">
      <w:pPr>
        <w:spacing w:after="0"/>
        <w:jc w:val="both"/>
      </w:pPr>
      <w:bookmarkStart w:id="341" w:name="z356"/>
      <w:bookmarkEnd w:id="340"/>
      <w:r>
        <w:rPr>
          <w:color w:val="000000"/>
          <w:sz w:val="28"/>
        </w:rPr>
        <w:t>      3. Уполномоченный орган утверждает предельную цену на торговое наименование лекарственного средства или медицинского изделия в рамках г</w:t>
      </w:r>
      <w:r>
        <w:rPr>
          <w:color w:val="000000"/>
          <w:sz w:val="28"/>
        </w:rPr>
        <w:t>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предельную цену на международное непатентованное наименование лекарственного средства или т</w:t>
      </w:r>
      <w:r>
        <w:rPr>
          <w:color w:val="000000"/>
          <w:sz w:val="28"/>
        </w:rPr>
        <w:t xml:space="preserve">ехническую </w:t>
      </w:r>
      <w:r>
        <w:rPr>
          <w:color w:val="000000"/>
          <w:sz w:val="28"/>
        </w:rPr>
        <w:lastRenderedPageBreak/>
        <w:t>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страхования.";</w:t>
      </w:r>
    </w:p>
    <w:p w:rsidR="00E810F9" w:rsidRDefault="00446329">
      <w:pPr>
        <w:spacing w:after="0"/>
        <w:jc w:val="both"/>
      </w:pPr>
      <w:bookmarkStart w:id="342" w:name="z357"/>
      <w:bookmarkEnd w:id="341"/>
      <w:r>
        <w:rPr>
          <w:color w:val="000000"/>
          <w:sz w:val="28"/>
        </w:rPr>
        <w:t>      "7. Не допускается оптовая и розничная реализация лекарственных преп</w:t>
      </w:r>
      <w:r>
        <w:rPr>
          <w:color w:val="000000"/>
          <w:sz w:val="28"/>
        </w:rPr>
        <w:t>аратов, включенных в перечень лекарственных средств, подлежащих ценовому регулированию, без предельной цены на лекарственные средства по торговым наименованиям.</w:t>
      </w:r>
    </w:p>
    <w:p w:rsidR="00E810F9" w:rsidRDefault="00446329">
      <w:pPr>
        <w:spacing w:after="0"/>
        <w:jc w:val="both"/>
      </w:pPr>
      <w:bookmarkStart w:id="343" w:name="z358"/>
      <w:bookmarkEnd w:id="342"/>
      <w:r>
        <w:rPr>
          <w:color w:val="000000"/>
          <w:sz w:val="28"/>
        </w:rPr>
        <w:t>      Не допускаются закуп и сооплата зарегистрированных в Республике Казахстан лекарственных с</w:t>
      </w:r>
      <w:r>
        <w:rPr>
          <w:color w:val="000000"/>
          <w:sz w:val="28"/>
        </w:rPr>
        <w:t>редств и медицинских изделий без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страхования."</w:t>
      </w:r>
      <w:r>
        <w:rPr>
          <w:color w:val="000000"/>
          <w:sz w:val="28"/>
        </w:rPr>
        <w:t>;</w:t>
      </w:r>
    </w:p>
    <w:p w:rsidR="00E810F9" w:rsidRDefault="00446329">
      <w:pPr>
        <w:spacing w:after="0"/>
        <w:jc w:val="both"/>
      </w:pPr>
      <w:bookmarkStart w:id="344" w:name="z359"/>
      <w:bookmarkEnd w:id="343"/>
      <w:r>
        <w:rPr>
          <w:color w:val="000000"/>
          <w:sz w:val="28"/>
        </w:rPr>
        <w:t xml:space="preserve">       4) пункт 1 статьи 246 изложить в следующей редакции: </w:t>
      </w:r>
    </w:p>
    <w:p w:rsidR="00E810F9" w:rsidRDefault="00446329">
      <w:pPr>
        <w:spacing w:after="0"/>
        <w:jc w:val="both"/>
      </w:pPr>
      <w:bookmarkStart w:id="345" w:name="z360"/>
      <w:bookmarkEnd w:id="344"/>
      <w:r>
        <w:rPr>
          <w:color w:val="000000"/>
          <w:sz w:val="28"/>
        </w:rPr>
        <w:t>      "1. Лекарственные средства, предназначенные для оказания минимального, базового и дополнительного объемов медицинской помощи, закупаются под международными непатентованными наименованиями</w:t>
      </w:r>
      <w:r>
        <w:rPr>
          <w:color w:val="000000"/>
          <w:sz w:val="28"/>
        </w:rPr>
        <w:t>, а в случае индивидуальной непереносимости пациента – под торговыми наименованиями лекарственных средств, зарегистрированными в Республике Казахстан, на основании заключения врачебно-консультативной комиссии и решения местного представительного органа обл</w:t>
      </w:r>
      <w:r>
        <w:rPr>
          <w:color w:val="000000"/>
          <w:sz w:val="28"/>
        </w:rPr>
        <w:t>асти, городов республиканского значения и столицы. В случае закупа многокомпонентного лекарственного средства указывается его состав.";</w:t>
      </w:r>
    </w:p>
    <w:p w:rsidR="00E810F9" w:rsidRDefault="00446329">
      <w:pPr>
        <w:spacing w:after="0"/>
        <w:jc w:val="both"/>
      </w:pPr>
      <w:bookmarkStart w:id="346" w:name="z361"/>
      <w:bookmarkEnd w:id="345"/>
      <w:r>
        <w:rPr>
          <w:color w:val="000000"/>
          <w:sz w:val="28"/>
        </w:rPr>
        <w:t xml:space="preserve">       5) подпункт 6) пункта 1 статьи 270 изложить в следующей редакции:</w:t>
      </w:r>
    </w:p>
    <w:p w:rsidR="00E810F9" w:rsidRDefault="00446329">
      <w:pPr>
        <w:spacing w:after="0"/>
        <w:jc w:val="both"/>
      </w:pPr>
      <w:bookmarkStart w:id="347" w:name="z362"/>
      <w:bookmarkEnd w:id="346"/>
      <w:r>
        <w:rPr>
          <w:color w:val="000000"/>
          <w:sz w:val="28"/>
        </w:rPr>
        <w:t>      "6) страхование профессиональной ответств</w:t>
      </w:r>
      <w:r>
        <w:rPr>
          <w:color w:val="000000"/>
          <w:sz w:val="28"/>
        </w:rPr>
        <w:t>енности медицинских работников на случай причинения вреда жизни и (или) здоровью пациента при оказании ими медицинской помощи;".</w:t>
      </w:r>
    </w:p>
    <w:p w:rsidR="00E810F9" w:rsidRDefault="00446329">
      <w:pPr>
        <w:spacing w:after="0"/>
        <w:jc w:val="both"/>
      </w:pPr>
      <w:bookmarkStart w:id="348" w:name="z363"/>
      <w:bookmarkEnd w:id="347"/>
      <w:r>
        <w:rPr>
          <w:color w:val="000000"/>
          <w:sz w:val="28"/>
        </w:rPr>
        <w:t xml:space="preserve">       8. В Закон Республики Казахстан от 17 апреля 1995 года "О государственной регистрации юридических лиц и учетной регистра</w:t>
      </w:r>
      <w:r>
        <w:rPr>
          <w:color w:val="000000"/>
          <w:sz w:val="28"/>
        </w:rPr>
        <w:t>ции филиалов и представительств":</w:t>
      </w:r>
    </w:p>
    <w:p w:rsidR="00E810F9" w:rsidRDefault="00446329">
      <w:pPr>
        <w:spacing w:after="0"/>
        <w:jc w:val="both"/>
      </w:pPr>
      <w:bookmarkStart w:id="349" w:name="z364"/>
      <w:bookmarkEnd w:id="348"/>
      <w:r>
        <w:rPr>
          <w:color w:val="000000"/>
          <w:sz w:val="28"/>
        </w:rPr>
        <w:t xml:space="preserve">       часть пятую статьи 6 изложить в следующей редакции:</w:t>
      </w:r>
    </w:p>
    <w:p w:rsidR="00E810F9" w:rsidRDefault="00446329">
      <w:pPr>
        <w:spacing w:after="0"/>
        <w:jc w:val="both"/>
      </w:pPr>
      <w:bookmarkStart w:id="350" w:name="z365"/>
      <w:bookmarkEnd w:id="349"/>
      <w:r>
        <w:rPr>
          <w:color w:val="000000"/>
          <w:sz w:val="28"/>
        </w:rPr>
        <w:t>      "Государственная регистрация государственных предприятий, юридических лиц, более пятидесяти процентов акций (долей участия в уставном капитале) которых прина</w:t>
      </w:r>
      <w:r>
        <w:rPr>
          <w:color w:val="000000"/>
          <w:sz w:val="28"/>
        </w:rPr>
        <w:t>длежат государству, и аффилированных с ними лиц, которые будут осуществлять свою деятельность на территории Республики Казахстан, осуществляется регистрирующим органом с согласия антимонопольного органа.".</w:t>
      </w:r>
    </w:p>
    <w:p w:rsidR="00E810F9" w:rsidRDefault="00446329">
      <w:pPr>
        <w:spacing w:after="0"/>
        <w:jc w:val="both"/>
      </w:pPr>
      <w:bookmarkStart w:id="351" w:name="z366"/>
      <w:bookmarkEnd w:id="350"/>
      <w:r>
        <w:rPr>
          <w:color w:val="000000"/>
          <w:sz w:val="28"/>
        </w:rPr>
        <w:lastRenderedPageBreak/>
        <w:t xml:space="preserve">       9. В Закон Республики Казахстан от 16 апрел</w:t>
      </w:r>
      <w:r>
        <w:rPr>
          <w:color w:val="000000"/>
          <w:sz w:val="28"/>
        </w:rPr>
        <w:t>я 1997 года "О жилищных отношениях":</w:t>
      </w:r>
    </w:p>
    <w:p w:rsidR="00E810F9" w:rsidRDefault="00446329">
      <w:pPr>
        <w:spacing w:after="0"/>
        <w:jc w:val="both"/>
      </w:pPr>
      <w:bookmarkStart w:id="352" w:name="z367"/>
      <w:bookmarkEnd w:id="351"/>
      <w:r>
        <w:rPr>
          <w:color w:val="000000"/>
          <w:sz w:val="28"/>
        </w:rPr>
        <w:t xml:space="preserve">       1) статью 10-5 исключить;</w:t>
      </w:r>
    </w:p>
    <w:p w:rsidR="00E810F9" w:rsidRDefault="00446329">
      <w:pPr>
        <w:spacing w:after="0"/>
        <w:jc w:val="both"/>
      </w:pPr>
      <w:bookmarkStart w:id="353" w:name="z368"/>
      <w:bookmarkEnd w:id="352"/>
      <w:r>
        <w:rPr>
          <w:color w:val="000000"/>
          <w:sz w:val="28"/>
        </w:rPr>
        <w:t xml:space="preserve">       2) пункт 2 статьи 10-6 изложить в следующей редакции:</w:t>
      </w:r>
    </w:p>
    <w:p w:rsidR="00E810F9" w:rsidRDefault="00446329">
      <w:pPr>
        <w:spacing w:after="0"/>
        <w:jc w:val="both"/>
      </w:pPr>
      <w:bookmarkStart w:id="354" w:name="z369"/>
      <w:bookmarkEnd w:id="353"/>
      <w:r>
        <w:rPr>
          <w:color w:val="000000"/>
          <w:sz w:val="28"/>
        </w:rPr>
        <w:t>      "2. Субъектами информатизации (участниками) в сфере жилищных отношений и жилищно-коммунального хозяйства являются уполн</w:t>
      </w:r>
      <w:r>
        <w:rPr>
          <w:color w:val="000000"/>
          <w:sz w:val="28"/>
        </w:rPr>
        <w:t>омоченный орган, местные исполнительные органы, субъекты естественных монополий, объединения собственников имущества, простые товарищества, управляющие многоквартирным жилым домом, управляющие компании, субъекты сервисной деятельности, собственники квартир</w:t>
      </w:r>
      <w:r>
        <w:rPr>
          <w:color w:val="000000"/>
          <w:sz w:val="28"/>
        </w:rPr>
        <w:t>, нежилых помещений и иные субъекты.".</w:t>
      </w:r>
    </w:p>
    <w:p w:rsidR="00E810F9" w:rsidRDefault="00446329">
      <w:pPr>
        <w:spacing w:after="0"/>
        <w:jc w:val="both"/>
      </w:pPr>
      <w:bookmarkStart w:id="355" w:name="z370"/>
      <w:bookmarkEnd w:id="354"/>
      <w:r>
        <w:rPr>
          <w:color w:val="000000"/>
          <w:sz w:val="28"/>
        </w:rPr>
        <w:t xml:space="preserve">       10. В Закон Республики Казахстан от 6 июля 2004 года "О внутреннем водном транспорте":</w:t>
      </w:r>
    </w:p>
    <w:p w:rsidR="00E810F9" w:rsidRDefault="00446329">
      <w:pPr>
        <w:spacing w:after="0"/>
        <w:jc w:val="both"/>
      </w:pPr>
      <w:bookmarkStart w:id="356" w:name="z371"/>
      <w:bookmarkEnd w:id="355"/>
      <w:r>
        <w:rPr>
          <w:color w:val="000000"/>
          <w:sz w:val="28"/>
        </w:rPr>
        <w:t xml:space="preserve">       в части первой подпункта 1) пункта 4 статьи 15 слово "заказом" заменить словом "заданием".</w:t>
      </w:r>
    </w:p>
    <w:p w:rsidR="00E810F9" w:rsidRDefault="00446329">
      <w:pPr>
        <w:spacing w:after="0"/>
        <w:jc w:val="both"/>
      </w:pPr>
      <w:bookmarkStart w:id="357" w:name="z372"/>
      <w:bookmarkEnd w:id="356"/>
      <w:r>
        <w:rPr>
          <w:color w:val="000000"/>
          <w:sz w:val="28"/>
        </w:rPr>
        <w:t xml:space="preserve">       11. В Закон Респуб</w:t>
      </w:r>
      <w:r>
        <w:rPr>
          <w:color w:val="000000"/>
          <w:sz w:val="28"/>
        </w:rPr>
        <w:t>лики Казахстан от 9 июля 2004 года "Об электроэнергетике":</w:t>
      </w:r>
    </w:p>
    <w:p w:rsidR="00E810F9" w:rsidRDefault="00446329">
      <w:pPr>
        <w:spacing w:after="0"/>
        <w:jc w:val="both"/>
      </w:pPr>
      <w:bookmarkStart w:id="358" w:name="z373"/>
      <w:bookmarkEnd w:id="357"/>
      <w:r>
        <w:rPr>
          <w:color w:val="000000"/>
          <w:sz w:val="28"/>
        </w:rPr>
        <w:t xml:space="preserve">       1) в статье 1:</w:t>
      </w:r>
    </w:p>
    <w:bookmarkEnd w:id="358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подпункт 24-3) исключить;</w:t>
      </w:r>
    </w:p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подпункт 33) изложить в следующей редакции:</w:t>
      </w:r>
    </w:p>
    <w:p w:rsidR="00E810F9" w:rsidRDefault="00446329">
      <w:pPr>
        <w:spacing w:after="0"/>
        <w:jc w:val="both"/>
      </w:pPr>
      <w:bookmarkStart w:id="359" w:name="z376"/>
      <w:r>
        <w:rPr>
          <w:color w:val="000000"/>
          <w:sz w:val="28"/>
        </w:rPr>
        <w:t xml:space="preserve">      "33) субъекты оптового рынка электрической энергии – энергопроизводящие, </w:t>
      </w:r>
      <w:r>
        <w:rPr>
          <w:color w:val="000000"/>
          <w:sz w:val="28"/>
        </w:rPr>
        <w:t>энергопередающие, энергоснабжающие организации, потребители электрической энергии, системный оператор, оператор (операторы) рынка централизованной торговли, расчетно-финансовый центр по поддержке возобновляемых источников энергии;";</w:t>
      </w:r>
    </w:p>
    <w:p w:rsidR="00E810F9" w:rsidRDefault="00446329">
      <w:pPr>
        <w:spacing w:after="0"/>
        <w:jc w:val="both"/>
      </w:pPr>
      <w:bookmarkStart w:id="360" w:name="z377"/>
      <w:bookmarkEnd w:id="359"/>
      <w:r>
        <w:rPr>
          <w:color w:val="000000"/>
          <w:sz w:val="28"/>
        </w:rPr>
        <w:t xml:space="preserve">       2) подпункт 1-2)</w:t>
      </w:r>
      <w:r>
        <w:rPr>
          <w:color w:val="000000"/>
          <w:sz w:val="28"/>
        </w:rPr>
        <w:t xml:space="preserve"> статьи 4 исключить;</w:t>
      </w:r>
    </w:p>
    <w:p w:rsidR="00E810F9" w:rsidRDefault="00446329">
      <w:pPr>
        <w:spacing w:after="0"/>
        <w:jc w:val="both"/>
      </w:pPr>
      <w:bookmarkStart w:id="361" w:name="z378"/>
      <w:bookmarkEnd w:id="360"/>
      <w:r>
        <w:rPr>
          <w:color w:val="000000"/>
          <w:sz w:val="28"/>
        </w:rPr>
        <w:t xml:space="preserve">       3) подпункт 53) статьи 5 изложить в следующей редакции:</w:t>
      </w:r>
    </w:p>
    <w:p w:rsidR="00E810F9" w:rsidRDefault="00446329">
      <w:pPr>
        <w:spacing w:after="0"/>
        <w:jc w:val="both"/>
      </w:pPr>
      <w:bookmarkStart w:id="362" w:name="z379"/>
      <w:bookmarkEnd w:id="361"/>
      <w:r>
        <w:rPr>
          <w:color w:val="000000"/>
          <w:sz w:val="28"/>
        </w:rPr>
        <w:t>      "53) определяет оператора (операторов) рынка централизованной торговли на конкурсной основе в соответствии с правилами организации централизованных торгов электрическ</w:t>
      </w:r>
      <w:r>
        <w:rPr>
          <w:color w:val="000000"/>
          <w:sz w:val="28"/>
        </w:rPr>
        <w:t>ой энергией;";</w:t>
      </w:r>
    </w:p>
    <w:p w:rsidR="00E810F9" w:rsidRDefault="00446329">
      <w:pPr>
        <w:spacing w:after="0"/>
        <w:jc w:val="both"/>
      </w:pPr>
      <w:bookmarkStart w:id="363" w:name="z380"/>
      <w:bookmarkEnd w:id="362"/>
      <w:r>
        <w:rPr>
          <w:color w:val="000000"/>
          <w:sz w:val="28"/>
        </w:rPr>
        <w:t xml:space="preserve">       4) пункт 1-1 статьи 9 дополнить частью четвертой следующего содержания:</w:t>
      </w:r>
    </w:p>
    <w:p w:rsidR="00E810F9" w:rsidRDefault="00446329">
      <w:pPr>
        <w:spacing w:after="0"/>
        <w:jc w:val="both"/>
      </w:pPr>
      <w:bookmarkStart w:id="364" w:name="z381"/>
      <w:bookmarkEnd w:id="363"/>
      <w:r>
        <w:rPr>
          <w:color w:val="000000"/>
          <w:sz w:val="28"/>
        </w:rPr>
        <w:t xml:space="preserve">      "Под возможностью физического или юридического лица косвенно определять решения, принимаемые другим юридическим лицом, в соответствии с подпунктом 1) части </w:t>
      </w:r>
      <w:r>
        <w:rPr>
          <w:color w:val="000000"/>
          <w:sz w:val="28"/>
        </w:rPr>
        <w:t>третьей настоящего пункта понимается распоряжение каждым последующим юридическим лицом более пятьюдесятью процентами голосующих акций (долей участия в уставном капитале, паев) другого юридического лица.";</w:t>
      </w:r>
    </w:p>
    <w:p w:rsidR="00E810F9" w:rsidRDefault="00446329">
      <w:pPr>
        <w:spacing w:after="0"/>
        <w:jc w:val="both"/>
      </w:pPr>
      <w:bookmarkStart w:id="365" w:name="z382"/>
      <w:bookmarkEnd w:id="364"/>
      <w:r>
        <w:rPr>
          <w:color w:val="000000"/>
          <w:sz w:val="28"/>
        </w:rPr>
        <w:lastRenderedPageBreak/>
        <w:t xml:space="preserve">       5) в статье 12:</w:t>
      </w:r>
    </w:p>
    <w:p w:rsidR="00E810F9" w:rsidRDefault="00446329">
      <w:pPr>
        <w:spacing w:after="0"/>
        <w:jc w:val="both"/>
      </w:pPr>
      <w:bookmarkStart w:id="366" w:name="z383"/>
      <w:bookmarkEnd w:id="365"/>
      <w:r>
        <w:rPr>
          <w:color w:val="000000"/>
          <w:sz w:val="28"/>
        </w:rPr>
        <w:t xml:space="preserve">       подпункт 1) пункта 3 </w:t>
      </w:r>
      <w:r>
        <w:rPr>
          <w:color w:val="000000"/>
          <w:sz w:val="28"/>
        </w:rPr>
        <w:t>дополнить словами "и на среднесрочный (неделя, месяц) и долгосрочный (квартал, год) периоды в порядке, предусмотренном подпунктом 2) пункта 3-1 статьи 13 настоящего Закона";</w:t>
      </w:r>
    </w:p>
    <w:bookmarkEnd w:id="366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4 дополнить словами "и на среднесрочный (неделя, месяц) и долгосрочн</w:t>
      </w:r>
      <w:r>
        <w:rPr>
          <w:color w:val="000000"/>
          <w:sz w:val="28"/>
        </w:rPr>
        <w:t>ый (квартал, год) периоды в порядке, предусмотренном подпунктом 2) пункта 3-1 статьи 13 настоящего Закона";</w:t>
      </w:r>
    </w:p>
    <w:p w:rsidR="00E810F9" w:rsidRDefault="00446329">
      <w:pPr>
        <w:spacing w:after="0"/>
        <w:jc w:val="both"/>
      </w:pPr>
      <w:bookmarkStart w:id="367" w:name="z385"/>
      <w:r>
        <w:rPr>
          <w:color w:val="000000"/>
          <w:sz w:val="28"/>
        </w:rPr>
        <w:t xml:space="preserve">       6) в статье 13:</w:t>
      </w:r>
    </w:p>
    <w:bookmarkEnd w:id="367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подпункт 2) пункта 3-1 изложить в следующей редакции:</w:t>
      </w:r>
    </w:p>
    <w:p w:rsidR="00E810F9" w:rsidRDefault="00446329">
      <w:pPr>
        <w:spacing w:after="0"/>
        <w:jc w:val="both"/>
      </w:pPr>
      <w:bookmarkStart w:id="368" w:name="z387"/>
      <w:r>
        <w:rPr>
          <w:color w:val="000000"/>
          <w:sz w:val="28"/>
        </w:rPr>
        <w:t>      "2) на рынке централизованной торговли электрической энер</w:t>
      </w:r>
      <w:r>
        <w:rPr>
          <w:color w:val="000000"/>
          <w:sz w:val="28"/>
        </w:rPr>
        <w:t>гией, в том числе на среднесрочный (неделя, месяц) и долгосрочный (квартал, год) периоды.</w:t>
      </w:r>
    </w:p>
    <w:p w:rsidR="00E810F9" w:rsidRDefault="00446329">
      <w:pPr>
        <w:spacing w:after="0"/>
        <w:jc w:val="both"/>
      </w:pPr>
      <w:bookmarkStart w:id="369" w:name="z388"/>
      <w:bookmarkEnd w:id="368"/>
      <w:r>
        <w:rPr>
          <w:color w:val="000000"/>
          <w:sz w:val="28"/>
        </w:rPr>
        <w:t>      Доля электрической энергии, подлежащая обязательной продаже через централизованные торги на среднесрочный и долгосрочный периоды, определяется уполномоченным ор</w:t>
      </w:r>
      <w:r>
        <w:rPr>
          <w:color w:val="000000"/>
          <w:sz w:val="28"/>
        </w:rPr>
        <w:t>ганом по согласованию с антимонопольным органом.</w:t>
      </w:r>
    </w:p>
    <w:p w:rsidR="00E810F9" w:rsidRDefault="00446329">
      <w:pPr>
        <w:spacing w:after="0"/>
        <w:jc w:val="both"/>
      </w:pPr>
      <w:bookmarkStart w:id="370" w:name="z389"/>
      <w:bookmarkEnd w:id="369"/>
      <w:r>
        <w:rPr>
          <w:color w:val="000000"/>
          <w:sz w:val="28"/>
        </w:rPr>
        <w:t>      Порядок расчета фактического объема электрической энергии, подлежащего обязательной продаже через централизованные торги, а также мониторинг исполнения данного требования и порядок формирования цен опр</w:t>
      </w:r>
      <w:r>
        <w:rPr>
          <w:color w:val="000000"/>
          <w:sz w:val="28"/>
        </w:rPr>
        <w:t>еделяются в соответствии с правилами организации централизованных торгов электрической энергией.</w:t>
      </w:r>
    </w:p>
    <w:p w:rsidR="00E810F9" w:rsidRDefault="00446329">
      <w:pPr>
        <w:spacing w:after="0"/>
        <w:jc w:val="both"/>
      </w:pPr>
      <w:bookmarkStart w:id="371" w:name="z390"/>
      <w:bookmarkEnd w:id="370"/>
      <w:r>
        <w:rPr>
          <w:color w:val="000000"/>
          <w:sz w:val="28"/>
        </w:rPr>
        <w:t>      Для энергопроизводящих организаций, реализующих электрическую энергию потребителям, входящим с ними в одну группу лиц, объем электрической энергии, подле</w:t>
      </w:r>
      <w:r>
        <w:rPr>
          <w:color w:val="000000"/>
          <w:sz w:val="28"/>
        </w:rPr>
        <w:t>жащий обязательной продаже через централизованные торги на среднесрочный и долгосрочный периоды, рассчитывается исходя из доли, определенной уполномоченным органом по согласованию с антимонопольным органом, и объема реализованной электрической энергии за в</w:t>
      </w:r>
      <w:r>
        <w:rPr>
          <w:color w:val="000000"/>
          <w:sz w:val="28"/>
        </w:rPr>
        <w:t>ычетом электрической энергии, реализованной потребителям, входящим с ними в одну группу лиц.</w:t>
      </w:r>
    </w:p>
    <w:p w:rsidR="00E810F9" w:rsidRDefault="00446329">
      <w:pPr>
        <w:spacing w:after="0"/>
        <w:jc w:val="both"/>
      </w:pPr>
      <w:bookmarkStart w:id="372" w:name="z391"/>
      <w:bookmarkEnd w:id="371"/>
      <w:r>
        <w:rPr>
          <w:color w:val="000000"/>
          <w:sz w:val="28"/>
        </w:rPr>
        <w:t>      При этом потребителем признается юридическое лицо, приобретающее электрическую энергию для собственных нужд без дальнейшей продажи.</w:t>
      </w:r>
    </w:p>
    <w:p w:rsidR="00E810F9" w:rsidRDefault="00446329">
      <w:pPr>
        <w:spacing w:after="0"/>
        <w:jc w:val="both"/>
      </w:pPr>
      <w:bookmarkStart w:id="373" w:name="z392"/>
      <w:bookmarkEnd w:id="372"/>
      <w:r>
        <w:rPr>
          <w:color w:val="000000"/>
          <w:sz w:val="28"/>
        </w:rPr>
        <w:t>      В случае, если по и</w:t>
      </w:r>
      <w:r>
        <w:rPr>
          <w:color w:val="000000"/>
          <w:sz w:val="28"/>
        </w:rPr>
        <w:t>тогам торгов энергопроизводящей организацией не реализован объем, указанный в части третьей настоящего подпункта, энергопроизводящая организация вправе реализовать такой объем вне централизованных торгов;";</w:t>
      </w:r>
    </w:p>
    <w:bookmarkEnd w:id="373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3-3 изложить в следующей редакции:</w:t>
      </w:r>
    </w:p>
    <w:p w:rsidR="00E810F9" w:rsidRDefault="00446329">
      <w:pPr>
        <w:spacing w:after="0"/>
        <w:jc w:val="both"/>
      </w:pPr>
      <w:bookmarkStart w:id="374" w:name="z394"/>
      <w:r>
        <w:rPr>
          <w:color w:val="000000"/>
          <w:sz w:val="28"/>
        </w:rPr>
        <w:lastRenderedPageBreak/>
        <w:t>      "3-3. Энергоснабжающей организации запрещаются:</w:t>
      </w:r>
    </w:p>
    <w:p w:rsidR="00E810F9" w:rsidRDefault="00446329">
      <w:pPr>
        <w:spacing w:after="0"/>
        <w:jc w:val="both"/>
      </w:pPr>
      <w:bookmarkStart w:id="375" w:name="z395"/>
      <w:bookmarkEnd w:id="374"/>
      <w:r>
        <w:rPr>
          <w:color w:val="000000"/>
          <w:sz w:val="28"/>
        </w:rPr>
        <w:t>      1) реализация (продажа) электрической энергии другой энергоснабжающей организации, а также ее приобретение (покупка) у другой энергоснабжающей организации;</w:t>
      </w:r>
    </w:p>
    <w:p w:rsidR="00E810F9" w:rsidRDefault="00446329">
      <w:pPr>
        <w:spacing w:after="0"/>
        <w:jc w:val="both"/>
      </w:pPr>
      <w:bookmarkStart w:id="376" w:name="z396"/>
      <w:bookmarkEnd w:id="375"/>
      <w:r>
        <w:rPr>
          <w:color w:val="000000"/>
          <w:sz w:val="28"/>
        </w:rPr>
        <w:t>      2) реализация (продажа) электричес</w:t>
      </w:r>
      <w:r>
        <w:rPr>
          <w:color w:val="000000"/>
          <w:sz w:val="28"/>
        </w:rPr>
        <w:t>кой энергии потребителям, являющимся субъектами оптового рынка электрической энергии, находящимся в перечне потребителей рынка мощности, формируемого системным оператором.</w:t>
      </w:r>
    </w:p>
    <w:p w:rsidR="00E810F9" w:rsidRDefault="00446329">
      <w:pPr>
        <w:spacing w:after="0"/>
        <w:jc w:val="both"/>
      </w:pPr>
      <w:bookmarkStart w:id="377" w:name="z397"/>
      <w:bookmarkEnd w:id="376"/>
      <w:r>
        <w:rPr>
          <w:color w:val="000000"/>
          <w:sz w:val="28"/>
        </w:rPr>
        <w:t xml:space="preserve">       Перечень потребителей рынка мощности размещается на интернет-ресурсе системно</w:t>
      </w:r>
      <w:r>
        <w:rPr>
          <w:color w:val="000000"/>
          <w:sz w:val="28"/>
        </w:rPr>
        <w:t xml:space="preserve">го оператора и актуализируется системным оператором по факту изменения состава потребителей рынка мощности. </w:t>
      </w:r>
    </w:p>
    <w:p w:rsidR="00E810F9" w:rsidRDefault="00446329">
      <w:pPr>
        <w:spacing w:after="0"/>
        <w:jc w:val="both"/>
      </w:pPr>
      <w:bookmarkStart w:id="378" w:name="z398"/>
      <w:bookmarkEnd w:id="377"/>
      <w:r>
        <w:rPr>
          <w:color w:val="000000"/>
          <w:sz w:val="28"/>
        </w:rPr>
        <w:t>      Запрет, предусмотренный подпунктом 2) части первой настоящего пункта, не распространяется на следующие случаи реализации электрической энерги</w:t>
      </w:r>
      <w:r>
        <w:rPr>
          <w:color w:val="000000"/>
          <w:sz w:val="28"/>
        </w:rPr>
        <w:t>и потребителям, являющимся субъектами оптового рынка электрической энергии:</w:t>
      </w:r>
    </w:p>
    <w:p w:rsidR="00E810F9" w:rsidRDefault="00446329">
      <w:pPr>
        <w:spacing w:after="0"/>
        <w:jc w:val="both"/>
      </w:pPr>
      <w:bookmarkStart w:id="379" w:name="z399"/>
      <w:bookmarkEnd w:id="378"/>
      <w:r>
        <w:rPr>
          <w:color w:val="000000"/>
          <w:sz w:val="28"/>
        </w:rPr>
        <w:t>      на период сокращения или прекращения производства электрической энергии энергопроизводящей организацией, с которой у потребителя заключен договор на продажу электрической эне</w:t>
      </w:r>
      <w:r>
        <w:rPr>
          <w:color w:val="000000"/>
          <w:sz w:val="28"/>
        </w:rPr>
        <w:t>ргии, по причине отсутствия или ограничения технической возможности производства, выдачи электрической энергии, подтвержденной системным оператором в порядке, установленном законодательством Республики Казахстан, за исключением случаев аварийного выбытия м</w:t>
      </w:r>
      <w:r>
        <w:rPr>
          <w:color w:val="000000"/>
          <w:sz w:val="28"/>
        </w:rPr>
        <w:t>ощностей.</w:t>
      </w:r>
    </w:p>
    <w:p w:rsidR="00E810F9" w:rsidRDefault="00446329">
      <w:pPr>
        <w:spacing w:after="0"/>
        <w:jc w:val="both"/>
      </w:pPr>
      <w:bookmarkStart w:id="380" w:name="z400"/>
      <w:bookmarkEnd w:id="379"/>
      <w:r>
        <w:rPr>
          <w:color w:val="000000"/>
          <w:sz w:val="28"/>
        </w:rPr>
        <w:t>      Энергоснабжающая организация вправе реализовывать электрическую энергию потребителю до устранения причин прекращения поставки электрической энергии со стороны энергопроизводящей организации, подтвержденных системным оператором;</w:t>
      </w:r>
    </w:p>
    <w:p w:rsidR="00E810F9" w:rsidRDefault="00446329">
      <w:pPr>
        <w:spacing w:after="0"/>
        <w:jc w:val="both"/>
      </w:pPr>
      <w:bookmarkStart w:id="381" w:name="z401"/>
      <w:bookmarkEnd w:id="380"/>
      <w:r>
        <w:rPr>
          <w:color w:val="000000"/>
          <w:sz w:val="28"/>
        </w:rPr>
        <w:t xml:space="preserve">       потре</w:t>
      </w:r>
      <w:r>
        <w:rPr>
          <w:color w:val="000000"/>
          <w:sz w:val="28"/>
        </w:rPr>
        <w:t xml:space="preserve">бителям, включенным в Реестр соответствующей группы лиц; </w:t>
      </w:r>
    </w:p>
    <w:p w:rsidR="00E810F9" w:rsidRDefault="00446329">
      <w:pPr>
        <w:spacing w:after="0"/>
        <w:jc w:val="both"/>
      </w:pPr>
      <w:bookmarkStart w:id="382" w:name="z402"/>
      <w:bookmarkEnd w:id="381"/>
      <w:r>
        <w:rPr>
          <w:color w:val="000000"/>
          <w:sz w:val="28"/>
        </w:rPr>
        <w:t>      в совокупном объеме не более 1 мегаватта среднесуточной (базовой) мощности для поставки обособленным структурным подразделениям потребителя;</w:t>
      </w:r>
    </w:p>
    <w:p w:rsidR="00E810F9" w:rsidRDefault="00446329">
      <w:pPr>
        <w:spacing w:after="0"/>
        <w:jc w:val="both"/>
      </w:pPr>
      <w:bookmarkStart w:id="383" w:name="z403"/>
      <w:bookmarkEnd w:id="382"/>
      <w:r>
        <w:rPr>
          <w:color w:val="000000"/>
          <w:sz w:val="28"/>
        </w:rPr>
        <w:t>      на срок не более сорока пяти календарных дней</w:t>
      </w:r>
      <w:r>
        <w:rPr>
          <w:color w:val="000000"/>
          <w:sz w:val="28"/>
        </w:rPr>
        <w:t xml:space="preserve"> с момента включения потребителя в перечень потребителей рынка мощности.";</w:t>
      </w:r>
    </w:p>
    <w:p w:rsidR="00E810F9" w:rsidRDefault="00446329">
      <w:pPr>
        <w:spacing w:after="0"/>
        <w:jc w:val="both"/>
      </w:pPr>
      <w:bookmarkStart w:id="384" w:name="z404"/>
      <w:bookmarkEnd w:id="383"/>
      <w:r>
        <w:rPr>
          <w:color w:val="000000"/>
          <w:sz w:val="28"/>
        </w:rPr>
        <w:t xml:space="preserve">       7) в статье 15-5:</w:t>
      </w:r>
    </w:p>
    <w:p w:rsidR="00E810F9" w:rsidRDefault="00446329">
      <w:pPr>
        <w:spacing w:after="0"/>
        <w:jc w:val="both"/>
      </w:pPr>
      <w:bookmarkStart w:id="385" w:name="z405"/>
      <w:bookmarkEnd w:id="384"/>
      <w:r>
        <w:rPr>
          <w:color w:val="000000"/>
          <w:sz w:val="28"/>
        </w:rPr>
        <w:t xml:space="preserve">       в пункте 2 слова "и третьей" заменить словами ", третьей и четвертой";</w:t>
      </w:r>
    </w:p>
    <w:p w:rsidR="00E810F9" w:rsidRDefault="00446329">
      <w:pPr>
        <w:spacing w:after="0"/>
        <w:jc w:val="both"/>
      </w:pPr>
      <w:bookmarkStart w:id="386" w:name="z406"/>
      <w:bookmarkEnd w:id="385"/>
      <w:r>
        <w:rPr>
          <w:color w:val="000000"/>
          <w:sz w:val="28"/>
        </w:rPr>
        <w:t xml:space="preserve">       в подпунктах 1) и 2)</w:t>
      </w:r>
      <w:r>
        <w:rPr>
          <w:color w:val="000000"/>
          <w:sz w:val="28"/>
        </w:rPr>
        <w:t xml:space="preserve"> части первой пункта 3 слова "и третьей" заменить словами ", третьей и четвертой";</w:t>
      </w:r>
    </w:p>
    <w:p w:rsidR="00E810F9" w:rsidRDefault="00446329">
      <w:pPr>
        <w:spacing w:after="0"/>
        <w:jc w:val="both"/>
      </w:pPr>
      <w:bookmarkStart w:id="387" w:name="z407"/>
      <w:bookmarkEnd w:id="386"/>
      <w:r>
        <w:rPr>
          <w:color w:val="000000"/>
          <w:sz w:val="28"/>
        </w:rPr>
        <w:t xml:space="preserve">       в пунктах 4 и 15 слова "и третьей" заменить словами ", третьей и четвертой".</w:t>
      </w:r>
    </w:p>
    <w:p w:rsidR="00E810F9" w:rsidRDefault="00446329">
      <w:pPr>
        <w:spacing w:after="0"/>
        <w:jc w:val="both"/>
      </w:pPr>
      <w:bookmarkStart w:id="388" w:name="z408"/>
      <w:bookmarkEnd w:id="387"/>
      <w:r>
        <w:rPr>
          <w:color w:val="000000"/>
          <w:sz w:val="28"/>
        </w:rPr>
        <w:t xml:space="preserve">       12. В Закон Республики Казахстан от 7 июля 2006 года "О концессиях":</w:t>
      </w:r>
    </w:p>
    <w:p w:rsidR="00E810F9" w:rsidRDefault="00446329">
      <w:pPr>
        <w:spacing w:after="0"/>
        <w:jc w:val="both"/>
      </w:pPr>
      <w:bookmarkStart w:id="389" w:name="z409"/>
      <w:bookmarkEnd w:id="388"/>
      <w:r>
        <w:rPr>
          <w:color w:val="000000"/>
          <w:sz w:val="28"/>
        </w:rPr>
        <w:t xml:space="preserve">       1) под</w:t>
      </w:r>
      <w:r>
        <w:rPr>
          <w:color w:val="000000"/>
          <w:sz w:val="28"/>
        </w:rPr>
        <w:t>пункт 9) статьи 1 изложить в следующей редакции:</w:t>
      </w:r>
    </w:p>
    <w:p w:rsidR="00E810F9" w:rsidRDefault="00446329">
      <w:pPr>
        <w:spacing w:after="0"/>
        <w:jc w:val="both"/>
      </w:pPr>
      <w:bookmarkStart w:id="390" w:name="z410"/>
      <w:bookmarkEnd w:id="389"/>
      <w:r>
        <w:rPr>
          <w:color w:val="000000"/>
          <w:sz w:val="28"/>
        </w:rPr>
        <w:lastRenderedPageBreak/>
        <w:t>      "9) консультативное сопровождение концессионных проектов – услуги, оказываемые юридическими лицами по сопровождению концессионных проектов, включающие в себя разработку и (или) корректировку конкурсной</w:t>
      </w:r>
      <w:r>
        <w:rPr>
          <w:color w:val="000000"/>
          <w:sz w:val="28"/>
        </w:rPr>
        <w:t xml:space="preserve"> (аукционной) документации, проектов договоров концессии, оказание консультационных услуг в переговорном процессе комиссии с участником конкурса (аукциона);";</w:t>
      </w:r>
    </w:p>
    <w:p w:rsidR="00E810F9" w:rsidRDefault="00446329">
      <w:pPr>
        <w:spacing w:after="0"/>
        <w:jc w:val="both"/>
      </w:pPr>
      <w:bookmarkStart w:id="391" w:name="z411"/>
      <w:bookmarkEnd w:id="390"/>
      <w:r>
        <w:rPr>
          <w:color w:val="000000"/>
          <w:sz w:val="28"/>
        </w:rPr>
        <w:t xml:space="preserve">       2) подпункт 6-1) статьи 8 исключить;</w:t>
      </w:r>
    </w:p>
    <w:p w:rsidR="00E810F9" w:rsidRDefault="00446329">
      <w:pPr>
        <w:spacing w:after="0"/>
        <w:jc w:val="both"/>
      </w:pPr>
      <w:bookmarkStart w:id="392" w:name="z412"/>
      <w:bookmarkEnd w:id="391"/>
      <w:r>
        <w:rPr>
          <w:color w:val="000000"/>
          <w:sz w:val="28"/>
        </w:rPr>
        <w:t xml:space="preserve">       3) подпункт 8) статьи 12 изложить в следующей </w:t>
      </w:r>
      <w:r>
        <w:rPr>
          <w:color w:val="000000"/>
          <w:sz w:val="28"/>
        </w:rPr>
        <w:t>редакции:</w:t>
      </w:r>
    </w:p>
    <w:p w:rsidR="00E810F9" w:rsidRDefault="00446329">
      <w:pPr>
        <w:spacing w:after="0"/>
        <w:jc w:val="both"/>
      </w:pPr>
      <w:bookmarkStart w:id="393" w:name="z413"/>
      <w:bookmarkEnd w:id="392"/>
      <w:r>
        <w:rPr>
          <w:color w:val="000000"/>
          <w:sz w:val="28"/>
        </w:rPr>
        <w:t>      "8) привлекает, в случае необходимости, юридических лиц по консультативному сопровождению концессионных проектов, финансирование которых осуществляется в соответствии с бюджетным законодательством Республики Казахстан;";</w:t>
      </w:r>
    </w:p>
    <w:p w:rsidR="00E810F9" w:rsidRDefault="00446329">
      <w:pPr>
        <w:spacing w:after="0"/>
        <w:jc w:val="both"/>
      </w:pPr>
      <w:bookmarkStart w:id="394" w:name="z414"/>
      <w:bookmarkEnd w:id="393"/>
      <w:r>
        <w:rPr>
          <w:color w:val="000000"/>
          <w:sz w:val="28"/>
        </w:rPr>
        <w:t xml:space="preserve">       4) подпункт </w:t>
      </w:r>
      <w:r>
        <w:rPr>
          <w:color w:val="000000"/>
          <w:sz w:val="28"/>
        </w:rPr>
        <w:t>3-1) статьи 13 изложить в следующей редакции:</w:t>
      </w:r>
    </w:p>
    <w:p w:rsidR="00E810F9" w:rsidRDefault="00446329">
      <w:pPr>
        <w:spacing w:after="0"/>
        <w:jc w:val="both"/>
      </w:pPr>
      <w:bookmarkStart w:id="395" w:name="z415"/>
      <w:bookmarkEnd w:id="394"/>
      <w:r>
        <w:rPr>
          <w:color w:val="000000"/>
          <w:sz w:val="28"/>
        </w:rPr>
        <w:t>      "3-1) определяют юридические лица для проведения экспертиз в случаях, установленных подпунктом 3-2) настоящей статьи;";</w:t>
      </w:r>
    </w:p>
    <w:p w:rsidR="00E810F9" w:rsidRDefault="00446329">
      <w:pPr>
        <w:spacing w:after="0"/>
        <w:jc w:val="both"/>
      </w:pPr>
      <w:bookmarkStart w:id="396" w:name="z416"/>
      <w:bookmarkEnd w:id="395"/>
      <w:r>
        <w:rPr>
          <w:color w:val="000000"/>
          <w:sz w:val="28"/>
        </w:rPr>
        <w:t xml:space="preserve">       5) в частях третьей и четвертой пункта 1 статьи 20 слова ", определяемых Прав</w:t>
      </w:r>
      <w:r>
        <w:rPr>
          <w:color w:val="000000"/>
          <w:sz w:val="28"/>
        </w:rPr>
        <w:t>ительством Республики Казахстан или местными исполнительными органами," исключить.</w:t>
      </w:r>
    </w:p>
    <w:p w:rsidR="00E810F9" w:rsidRDefault="00446329">
      <w:pPr>
        <w:spacing w:after="0"/>
        <w:jc w:val="both"/>
      </w:pPr>
      <w:bookmarkStart w:id="397" w:name="z417"/>
      <w:bookmarkEnd w:id="396"/>
      <w:r>
        <w:rPr>
          <w:color w:val="000000"/>
          <w:sz w:val="28"/>
        </w:rPr>
        <w:t xml:space="preserve">       13. В Закон Республики Казахстан от 28 февраля 2007 года "О бухгалтерском учете и финансовой отчетности":</w:t>
      </w:r>
    </w:p>
    <w:p w:rsidR="00E810F9" w:rsidRDefault="00446329">
      <w:pPr>
        <w:spacing w:after="0"/>
        <w:jc w:val="both"/>
      </w:pPr>
      <w:bookmarkStart w:id="398" w:name="z418"/>
      <w:bookmarkEnd w:id="397"/>
      <w:r>
        <w:rPr>
          <w:color w:val="000000"/>
          <w:sz w:val="28"/>
        </w:rPr>
        <w:t xml:space="preserve">       в подпункте 7) статьи 1 слова "а также государственны</w:t>
      </w:r>
      <w:r>
        <w:rPr>
          <w:color w:val="000000"/>
          <w:sz w:val="28"/>
        </w:rPr>
        <w:t>е предприятия, основанные на праве хозяйственного ведения" заменить словами "государственные предприятия, основанные на праве хозяйственного ведения, а также субъекты государственной монополии, специального права".</w:t>
      </w:r>
    </w:p>
    <w:p w:rsidR="00E810F9" w:rsidRDefault="00446329">
      <w:pPr>
        <w:spacing w:after="0"/>
        <w:jc w:val="both"/>
      </w:pPr>
      <w:bookmarkStart w:id="399" w:name="z419"/>
      <w:bookmarkEnd w:id="398"/>
      <w:r>
        <w:rPr>
          <w:color w:val="000000"/>
          <w:sz w:val="28"/>
        </w:rPr>
        <w:t xml:space="preserve">       14. В Закон Республики Казахстан о</w:t>
      </w:r>
      <w:r>
        <w:rPr>
          <w:color w:val="000000"/>
          <w:sz w:val="28"/>
        </w:rPr>
        <w:t>т 4 июля 2009 года "О поддержке использования возобновляемых источников энергии":</w:t>
      </w:r>
    </w:p>
    <w:bookmarkEnd w:id="399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3-2 статьи 2 дополнить частью третьей следующего содержания:</w:t>
      </w:r>
    </w:p>
    <w:p w:rsidR="00E810F9" w:rsidRDefault="00446329">
      <w:pPr>
        <w:spacing w:after="0"/>
        <w:jc w:val="both"/>
      </w:pPr>
      <w:bookmarkStart w:id="400" w:name="z421"/>
      <w:r>
        <w:rPr>
          <w:color w:val="000000"/>
          <w:sz w:val="28"/>
        </w:rPr>
        <w:t xml:space="preserve">      "Под возможностью физического или юридического лица косвенно определять решения, принимаемые </w:t>
      </w:r>
      <w:r>
        <w:rPr>
          <w:color w:val="000000"/>
          <w:sz w:val="28"/>
        </w:rPr>
        <w:t>другим юридическим лицом, в соответствии с подпунктом 1) части второй настоящего пункта понимается распоряжение каждым последующим юридическим лицом более пятьюдесятью процентами голосующих акций (долей участия в уставном капитале, паев) другого юридическо</w:t>
      </w:r>
      <w:r>
        <w:rPr>
          <w:color w:val="000000"/>
          <w:sz w:val="28"/>
        </w:rPr>
        <w:t>го лица.".</w:t>
      </w:r>
    </w:p>
    <w:p w:rsidR="00E810F9" w:rsidRDefault="00446329">
      <w:pPr>
        <w:spacing w:after="0"/>
        <w:jc w:val="both"/>
      </w:pPr>
      <w:bookmarkStart w:id="401" w:name="z422"/>
      <w:bookmarkEnd w:id="400"/>
      <w:r>
        <w:rPr>
          <w:color w:val="000000"/>
          <w:sz w:val="28"/>
        </w:rPr>
        <w:t xml:space="preserve">       15. В Закон Республики Казахстан от 1 марта 2011 года "О государственном имуществе":</w:t>
      </w:r>
    </w:p>
    <w:p w:rsidR="00E810F9" w:rsidRDefault="00446329">
      <w:pPr>
        <w:spacing w:after="0"/>
        <w:jc w:val="both"/>
      </w:pPr>
      <w:bookmarkStart w:id="402" w:name="z423"/>
      <w:bookmarkEnd w:id="401"/>
      <w:r>
        <w:rPr>
          <w:color w:val="000000"/>
          <w:sz w:val="28"/>
        </w:rPr>
        <w:t xml:space="preserve">       1) подпункт 4-5) статьи 13 исключить;</w:t>
      </w:r>
    </w:p>
    <w:p w:rsidR="00E810F9" w:rsidRDefault="00446329">
      <w:pPr>
        <w:spacing w:after="0"/>
        <w:jc w:val="both"/>
      </w:pPr>
      <w:bookmarkStart w:id="403" w:name="z424"/>
      <w:bookmarkEnd w:id="402"/>
      <w:r>
        <w:rPr>
          <w:color w:val="000000"/>
          <w:sz w:val="28"/>
        </w:rPr>
        <w:t xml:space="preserve">       2) в статье 133:</w:t>
      </w:r>
    </w:p>
    <w:bookmarkEnd w:id="403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подпункт 5) пункта 2 исключить;</w:t>
      </w:r>
    </w:p>
    <w:p w:rsidR="00E810F9" w:rsidRDefault="00446329">
      <w:pPr>
        <w:spacing w:after="0"/>
        <w:jc w:val="both"/>
      </w:pPr>
      <w:bookmarkStart w:id="404" w:name="z426"/>
      <w:r>
        <w:rPr>
          <w:color w:val="000000"/>
          <w:sz w:val="28"/>
        </w:rPr>
        <w:t xml:space="preserve">       часть вторую пункта 3 изложить в след</w:t>
      </w:r>
      <w:r>
        <w:rPr>
          <w:color w:val="000000"/>
          <w:sz w:val="28"/>
        </w:rPr>
        <w:t>ующей редакции:</w:t>
      </w:r>
    </w:p>
    <w:p w:rsidR="00E810F9" w:rsidRDefault="00446329">
      <w:pPr>
        <w:spacing w:after="0"/>
        <w:jc w:val="both"/>
      </w:pPr>
      <w:bookmarkStart w:id="405" w:name="z427"/>
      <w:bookmarkEnd w:id="404"/>
      <w:r>
        <w:rPr>
          <w:color w:val="000000"/>
          <w:sz w:val="28"/>
        </w:rPr>
        <w:t>      "Государственные предприятия в случаях, указанных в подпункте 3) пункта 2 настоящей статьи, создаются по решению Правительства Республики Казахстан.".</w:t>
      </w:r>
    </w:p>
    <w:p w:rsidR="00E810F9" w:rsidRDefault="00446329">
      <w:pPr>
        <w:spacing w:after="0"/>
        <w:jc w:val="both"/>
      </w:pPr>
      <w:bookmarkStart w:id="406" w:name="z428"/>
      <w:bookmarkEnd w:id="405"/>
      <w:r>
        <w:rPr>
          <w:color w:val="000000"/>
          <w:sz w:val="28"/>
        </w:rPr>
        <w:t xml:space="preserve">       16. В Закон Республики Казахстан от 4 июля 2013 года "О Национальной палате </w:t>
      </w:r>
      <w:r>
        <w:rPr>
          <w:color w:val="000000"/>
          <w:sz w:val="28"/>
        </w:rPr>
        <w:t>предпринимателей Республики Казахстан":</w:t>
      </w:r>
    </w:p>
    <w:bookmarkEnd w:id="406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2 статьи 16 исключить.</w:t>
      </w:r>
    </w:p>
    <w:p w:rsidR="00E810F9" w:rsidRDefault="00446329">
      <w:pPr>
        <w:spacing w:after="0"/>
        <w:jc w:val="both"/>
      </w:pPr>
      <w:bookmarkStart w:id="407" w:name="z430"/>
      <w:r>
        <w:rPr>
          <w:color w:val="000000"/>
          <w:sz w:val="28"/>
        </w:rPr>
        <w:t xml:space="preserve">       17. В Закон Республики Казахстан от 16 мая 2014 года "О разрешениях и уведомлениях":</w:t>
      </w:r>
    </w:p>
    <w:p w:rsidR="00E810F9" w:rsidRDefault="00446329">
      <w:pPr>
        <w:spacing w:after="0"/>
        <w:jc w:val="both"/>
      </w:pPr>
      <w:bookmarkStart w:id="408" w:name="z431"/>
      <w:bookmarkEnd w:id="407"/>
      <w:r>
        <w:rPr>
          <w:color w:val="000000"/>
          <w:sz w:val="28"/>
        </w:rPr>
        <w:t xml:space="preserve">       в пункте 2 графы 3 строки 15 приложения 1</w:t>
      </w:r>
      <w:r>
        <w:rPr>
          <w:color w:val="000000"/>
          <w:sz w:val="28"/>
        </w:rPr>
        <w:t xml:space="preserve"> слова "лабораторная диагностика вируса иммунодефицита человека (ВИЧ-диагностика)," исключить.</w:t>
      </w:r>
    </w:p>
    <w:p w:rsidR="00E810F9" w:rsidRDefault="00446329">
      <w:pPr>
        <w:spacing w:after="0"/>
        <w:jc w:val="both"/>
      </w:pPr>
      <w:bookmarkStart w:id="409" w:name="z432"/>
      <w:bookmarkEnd w:id="408"/>
      <w:r>
        <w:rPr>
          <w:color w:val="000000"/>
          <w:sz w:val="28"/>
        </w:rPr>
        <w:t xml:space="preserve">       18. В Закон Республики Казахстан от 10 июня 2014 года "Об инновационном кластере "Парк инновационных технологий":</w:t>
      </w:r>
    </w:p>
    <w:bookmarkEnd w:id="409"/>
    <w:p w:rsidR="00E810F9" w:rsidRDefault="00E810F9">
      <w:pPr>
        <w:spacing w:after="0"/>
      </w:pPr>
    </w:p>
    <w:p w:rsidR="00E810F9" w:rsidRDefault="00446329">
      <w:pPr>
        <w:spacing w:after="0"/>
        <w:jc w:val="both"/>
      </w:pPr>
      <w:r>
        <w:rPr>
          <w:color w:val="000000"/>
          <w:sz w:val="28"/>
        </w:rPr>
        <w:t xml:space="preserve">       пункт 2 статьи 10 исключить.</w:t>
      </w:r>
    </w:p>
    <w:p w:rsidR="00E810F9" w:rsidRDefault="00446329">
      <w:pPr>
        <w:spacing w:after="0"/>
        <w:jc w:val="both"/>
      </w:pPr>
      <w:bookmarkStart w:id="410" w:name="z434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19. В Закон Республики Казахстан от 31 октября 2015 года "О государственно-частном партнерстве":</w:t>
      </w:r>
    </w:p>
    <w:p w:rsidR="00E810F9" w:rsidRDefault="00446329">
      <w:pPr>
        <w:spacing w:after="0"/>
        <w:jc w:val="both"/>
      </w:pPr>
      <w:bookmarkStart w:id="411" w:name="z435"/>
      <w:bookmarkEnd w:id="410"/>
      <w:r>
        <w:rPr>
          <w:color w:val="000000"/>
          <w:sz w:val="28"/>
        </w:rPr>
        <w:t xml:space="preserve">       1) подпункт 7) статьи 1 изложить в следующей редакции:</w:t>
      </w:r>
    </w:p>
    <w:p w:rsidR="00E810F9" w:rsidRDefault="00446329">
      <w:pPr>
        <w:spacing w:after="0"/>
        <w:jc w:val="both"/>
      </w:pPr>
      <w:bookmarkStart w:id="412" w:name="z436"/>
      <w:bookmarkEnd w:id="411"/>
      <w:r>
        <w:rPr>
          <w:color w:val="000000"/>
          <w:sz w:val="28"/>
        </w:rPr>
        <w:t>      "7) консультативное сопровождение проектов государственно-частного партнерства – услуги</w:t>
      </w:r>
      <w:r>
        <w:rPr>
          <w:color w:val="000000"/>
          <w:sz w:val="28"/>
        </w:rPr>
        <w:t>, оказываемые юридическими лицами по сопровождению проектов государственно-частного партнерства, включающие в себя разработку конкурсной (аукционной) документации проекта государственно-частного партнерства, проекта договора государственно-частного партнер</w:t>
      </w:r>
      <w:r>
        <w:rPr>
          <w:color w:val="000000"/>
          <w:sz w:val="28"/>
        </w:rPr>
        <w:t>ства, в том числе консультационные услуги в переговорном процессе между субъектами государственно-частного партнерства;";</w:t>
      </w:r>
    </w:p>
    <w:p w:rsidR="00E810F9" w:rsidRDefault="00446329">
      <w:pPr>
        <w:spacing w:after="0"/>
        <w:jc w:val="both"/>
      </w:pPr>
      <w:bookmarkStart w:id="413" w:name="z437"/>
      <w:bookmarkEnd w:id="412"/>
      <w:r>
        <w:rPr>
          <w:color w:val="000000"/>
          <w:sz w:val="28"/>
        </w:rPr>
        <w:t xml:space="preserve">       2) подпункт 3) статьи 19 исключить;</w:t>
      </w:r>
    </w:p>
    <w:p w:rsidR="00E810F9" w:rsidRDefault="00446329">
      <w:pPr>
        <w:spacing w:after="0"/>
        <w:jc w:val="both"/>
      </w:pPr>
      <w:bookmarkStart w:id="414" w:name="z438"/>
      <w:bookmarkEnd w:id="413"/>
      <w:r>
        <w:rPr>
          <w:color w:val="000000"/>
          <w:sz w:val="28"/>
        </w:rPr>
        <w:t xml:space="preserve">       3) подпункт 7) статьи 25 исключить.</w:t>
      </w:r>
    </w:p>
    <w:p w:rsidR="00E810F9" w:rsidRDefault="00446329">
      <w:pPr>
        <w:spacing w:after="0"/>
        <w:jc w:val="both"/>
      </w:pPr>
      <w:bookmarkStart w:id="415" w:name="z439"/>
      <w:bookmarkEnd w:id="414"/>
      <w:r>
        <w:rPr>
          <w:color w:val="000000"/>
          <w:sz w:val="28"/>
        </w:rPr>
        <w:t xml:space="preserve">       20. В Закон Республики Казахстан от 16 но</w:t>
      </w:r>
      <w:r>
        <w:rPr>
          <w:color w:val="000000"/>
          <w:sz w:val="28"/>
        </w:rPr>
        <w:t>ября 2015 года "О доступе к информации":</w:t>
      </w:r>
    </w:p>
    <w:p w:rsidR="00E810F9" w:rsidRDefault="00446329">
      <w:pPr>
        <w:spacing w:after="0"/>
        <w:jc w:val="both"/>
      </w:pPr>
      <w:bookmarkStart w:id="416" w:name="z440"/>
      <w:bookmarkEnd w:id="415"/>
      <w:r>
        <w:rPr>
          <w:color w:val="000000"/>
          <w:sz w:val="28"/>
        </w:rPr>
        <w:t xml:space="preserve">       подпункт 5) статьи 8 после слова "монополии" дополнить словами ", специального права".</w:t>
      </w:r>
    </w:p>
    <w:p w:rsidR="00E810F9" w:rsidRDefault="00446329">
      <w:pPr>
        <w:spacing w:after="0"/>
        <w:jc w:val="both"/>
      </w:pPr>
      <w:bookmarkStart w:id="417" w:name="z441"/>
      <w:bookmarkEnd w:id="416"/>
      <w:r>
        <w:rPr>
          <w:color w:val="000000"/>
          <w:sz w:val="28"/>
        </w:rPr>
        <w:t xml:space="preserve">       21. В Закон Республики Казахстан от 23 ноября 2015 года "О государственной службе Республики Казахстан":</w:t>
      </w:r>
    </w:p>
    <w:p w:rsidR="00E810F9" w:rsidRDefault="00446329">
      <w:pPr>
        <w:spacing w:after="0"/>
        <w:jc w:val="both"/>
      </w:pPr>
      <w:bookmarkStart w:id="418" w:name="z442"/>
      <w:bookmarkEnd w:id="417"/>
      <w:r>
        <w:rPr>
          <w:color w:val="000000"/>
          <w:sz w:val="28"/>
        </w:rPr>
        <w:t xml:space="preserve">       1)</w:t>
      </w:r>
      <w:r>
        <w:rPr>
          <w:color w:val="000000"/>
          <w:sz w:val="28"/>
        </w:rPr>
        <w:t xml:space="preserve"> подпункт 18-1) статьи 1 исключить;</w:t>
      </w:r>
    </w:p>
    <w:p w:rsidR="00E810F9" w:rsidRDefault="00446329">
      <w:pPr>
        <w:spacing w:after="0"/>
        <w:jc w:val="both"/>
      </w:pPr>
      <w:bookmarkStart w:id="419" w:name="z443"/>
      <w:bookmarkEnd w:id="418"/>
      <w:r>
        <w:rPr>
          <w:color w:val="000000"/>
          <w:sz w:val="28"/>
        </w:rPr>
        <w:t xml:space="preserve">       2) подпункт 22-1) пункта 2 статьи 5 исключить.</w:t>
      </w:r>
    </w:p>
    <w:p w:rsidR="00E810F9" w:rsidRDefault="00446329">
      <w:pPr>
        <w:spacing w:after="0"/>
        <w:jc w:val="both"/>
      </w:pPr>
      <w:bookmarkStart w:id="420" w:name="z444"/>
      <w:bookmarkEnd w:id="419"/>
      <w:r>
        <w:rPr>
          <w:color w:val="000000"/>
          <w:sz w:val="28"/>
        </w:rPr>
        <w:lastRenderedPageBreak/>
        <w:t xml:space="preserve">       22. В Закон Республики Казахстан от 4 декабря 2015 года "О государственных закупках":</w:t>
      </w:r>
    </w:p>
    <w:p w:rsidR="00E810F9" w:rsidRDefault="00446329">
      <w:pPr>
        <w:spacing w:after="0"/>
        <w:jc w:val="both"/>
      </w:pPr>
      <w:bookmarkStart w:id="421" w:name="z445"/>
      <w:bookmarkEnd w:id="420"/>
      <w:r>
        <w:rPr>
          <w:color w:val="000000"/>
          <w:sz w:val="28"/>
        </w:rPr>
        <w:t xml:space="preserve">       1) в части второй подпункта 8) пункта 1 статьи 6 цифру "2)," исклю</w:t>
      </w:r>
      <w:r>
        <w:rPr>
          <w:color w:val="000000"/>
          <w:sz w:val="28"/>
        </w:rPr>
        <w:t>чить;</w:t>
      </w:r>
    </w:p>
    <w:p w:rsidR="00E810F9" w:rsidRDefault="00446329">
      <w:pPr>
        <w:spacing w:after="0"/>
        <w:jc w:val="both"/>
      </w:pPr>
      <w:bookmarkStart w:id="422" w:name="z446"/>
      <w:bookmarkEnd w:id="421"/>
      <w:r>
        <w:rPr>
          <w:color w:val="000000"/>
          <w:sz w:val="28"/>
        </w:rPr>
        <w:t xml:space="preserve">       2) в пункте 10 статьи 12 цифру "2)," исключить;</w:t>
      </w:r>
    </w:p>
    <w:p w:rsidR="00E810F9" w:rsidRDefault="00446329">
      <w:pPr>
        <w:spacing w:after="0"/>
        <w:jc w:val="both"/>
      </w:pPr>
      <w:bookmarkStart w:id="423" w:name="z447"/>
      <w:bookmarkEnd w:id="422"/>
      <w:r>
        <w:rPr>
          <w:color w:val="000000"/>
          <w:sz w:val="28"/>
        </w:rPr>
        <w:t xml:space="preserve">       3) в статье 39:</w:t>
      </w:r>
    </w:p>
    <w:p w:rsidR="00E810F9" w:rsidRDefault="00446329">
      <w:pPr>
        <w:spacing w:after="0"/>
        <w:jc w:val="both"/>
      </w:pPr>
      <w:bookmarkStart w:id="424" w:name="z448"/>
      <w:bookmarkEnd w:id="423"/>
      <w:r>
        <w:rPr>
          <w:color w:val="000000"/>
          <w:sz w:val="28"/>
        </w:rPr>
        <w:t xml:space="preserve">       в пункте 3:</w:t>
      </w:r>
    </w:p>
    <w:p w:rsidR="00E810F9" w:rsidRDefault="00446329">
      <w:pPr>
        <w:spacing w:after="0"/>
        <w:jc w:val="both"/>
      </w:pPr>
      <w:bookmarkStart w:id="425" w:name="z449"/>
      <w:bookmarkEnd w:id="424"/>
      <w:r>
        <w:rPr>
          <w:color w:val="000000"/>
          <w:sz w:val="28"/>
        </w:rPr>
        <w:t>      подпункт 1) изложить в следующей редакции:</w:t>
      </w:r>
    </w:p>
    <w:p w:rsidR="00E810F9" w:rsidRDefault="00446329">
      <w:pPr>
        <w:spacing w:after="0"/>
        <w:jc w:val="both"/>
      </w:pPr>
      <w:bookmarkStart w:id="426" w:name="z450"/>
      <w:bookmarkEnd w:id="425"/>
      <w:r>
        <w:rPr>
          <w:color w:val="000000"/>
          <w:sz w:val="28"/>
        </w:rPr>
        <w:t>      "1) приобретения услуг, относящихся к сферам естественных монополий;";</w:t>
      </w:r>
    </w:p>
    <w:p w:rsidR="00E810F9" w:rsidRDefault="00446329">
      <w:pPr>
        <w:spacing w:after="0"/>
        <w:jc w:val="both"/>
      </w:pPr>
      <w:bookmarkStart w:id="427" w:name="z451"/>
      <w:bookmarkEnd w:id="426"/>
      <w:r>
        <w:rPr>
          <w:color w:val="000000"/>
          <w:sz w:val="28"/>
        </w:rPr>
        <w:t>      подпункт 2) исключить</w:t>
      </w:r>
      <w:r>
        <w:rPr>
          <w:color w:val="000000"/>
          <w:sz w:val="28"/>
        </w:rPr>
        <w:t>;</w:t>
      </w:r>
    </w:p>
    <w:p w:rsidR="00E810F9" w:rsidRDefault="00446329">
      <w:pPr>
        <w:spacing w:after="0"/>
        <w:jc w:val="both"/>
      </w:pPr>
      <w:bookmarkStart w:id="428" w:name="z452"/>
      <w:bookmarkEnd w:id="427"/>
      <w:r>
        <w:rPr>
          <w:color w:val="000000"/>
          <w:sz w:val="28"/>
        </w:rPr>
        <w:t>      в подпункте 4):</w:t>
      </w:r>
    </w:p>
    <w:p w:rsidR="00E810F9" w:rsidRDefault="00446329">
      <w:pPr>
        <w:spacing w:after="0"/>
        <w:jc w:val="both"/>
      </w:pPr>
      <w:bookmarkStart w:id="429" w:name="z453"/>
      <w:bookmarkEnd w:id="428"/>
      <w:r>
        <w:rPr>
          <w:color w:val="000000"/>
          <w:sz w:val="28"/>
        </w:rPr>
        <w:t>      слова "вследствие возникновения обстоятельств непреодолимой силы, в том числе" заменить словами ", необходимых для";</w:t>
      </w:r>
    </w:p>
    <w:p w:rsidR="00E810F9" w:rsidRDefault="00446329">
      <w:pPr>
        <w:spacing w:after="0"/>
        <w:jc w:val="both"/>
      </w:pPr>
      <w:bookmarkStart w:id="430" w:name="z454"/>
      <w:bookmarkEnd w:id="429"/>
      <w:r>
        <w:rPr>
          <w:color w:val="000000"/>
          <w:sz w:val="28"/>
        </w:rPr>
        <w:t>      слово "аварий" заменить словами "технологических нарушений";</w:t>
      </w:r>
    </w:p>
    <w:p w:rsidR="00E810F9" w:rsidRDefault="00446329">
      <w:pPr>
        <w:spacing w:after="0"/>
        <w:jc w:val="both"/>
      </w:pPr>
      <w:bookmarkStart w:id="431" w:name="z455"/>
      <w:bookmarkEnd w:id="430"/>
      <w:r>
        <w:rPr>
          <w:color w:val="000000"/>
          <w:sz w:val="28"/>
        </w:rPr>
        <w:t xml:space="preserve">       подпункты 24) и 27) изложить в след</w:t>
      </w:r>
      <w:r>
        <w:rPr>
          <w:color w:val="000000"/>
          <w:sz w:val="28"/>
        </w:rPr>
        <w:t>ующей редакции:</w:t>
      </w:r>
    </w:p>
    <w:p w:rsidR="00E810F9" w:rsidRDefault="00446329">
      <w:pPr>
        <w:spacing w:after="0"/>
        <w:jc w:val="both"/>
      </w:pPr>
      <w:bookmarkStart w:id="432" w:name="z456"/>
      <w:bookmarkEnd w:id="431"/>
      <w:r>
        <w:rPr>
          <w:color w:val="000000"/>
          <w:sz w:val="28"/>
        </w:rPr>
        <w:t>      "24) приобретения товаров, услуг, связанных с представительскими расходами, когда данные государственные закупки включены в годовой план государственных закупок при его уточнении;";</w:t>
      </w:r>
    </w:p>
    <w:p w:rsidR="00E810F9" w:rsidRDefault="00446329">
      <w:pPr>
        <w:spacing w:after="0"/>
        <w:jc w:val="both"/>
      </w:pPr>
      <w:bookmarkStart w:id="433" w:name="z457"/>
      <w:bookmarkEnd w:id="432"/>
      <w:r>
        <w:rPr>
          <w:color w:val="000000"/>
          <w:sz w:val="28"/>
        </w:rPr>
        <w:t xml:space="preserve">      "27) приобретения государственным органом </w:t>
      </w:r>
      <w:r>
        <w:rPr>
          <w:color w:val="000000"/>
          <w:sz w:val="28"/>
        </w:rPr>
        <w:t>товаров, работ, услуг при наличии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у акционерных обществ, товариществ с ограниченной ответственностью, сто</w:t>
      </w:r>
      <w:r>
        <w:rPr>
          <w:color w:val="000000"/>
          <w:sz w:val="28"/>
        </w:rPr>
        <w:t xml:space="preserve">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</w:t>
      </w:r>
      <w:r>
        <w:rPr>
          <w:color w:val="000000"/>
          <w:sz w:val="28"/>
        </w:rPr>
        <w:t>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Казахстан.</w:t>
      </w:r>
    </w:p>
    <w:p w:rsidR="00E810F9" w:rsidRDefault="00446329">
      <w:pPr>
        <w:spacing w:after="0"/>
        <w:jc w:val="both"/>
      </w:pPr>
      <w:bookmarkStart w:id="434" w:name="z458"/>
      <w:bookmarkEnd w:id="433"/>
      <w:r>
        <w:rPr>
          <w:color w:val="000000"/>
          <w:sz w:val="28"/>
        </w:rPr>
        <w:t>      Требование по наличию заключения антимонопольного органа об отсутствии субъектов частного</w:t>
      </w:r>
      <w:r>
        <w:rPr>
          <w:color w:val="000000"/>
          <w:sz w:val="28"/>
        </w:rPr>
        <w:t xml:space="preserve"> предпринимательства, осуществляющих производство аналогичных товаров, работ, услуг, не распространяется на приобретение товаров, работ, услуг у организаций, обеспечивающих деятельность органов национальной безопасности, избирательных комиссий;";</w:t>
      </w:r>
    </w:p>
    <w:p w:rsidR="00E810F9" w:rsidRDefault="00446329">
      <w:pPr>
        <w:spacing w:after="0"/>
        <w:jc w:val="both"/>
      </w:pPr>
      <w:bookmarkStart w:id="435" w:name="z459"/>
      <w:bookmarkEnd w:id="434"/>
      <w:r>
        <w:rPr>
          <w:color w:val="000000"/>
          <w:sz w:val="28"/>
        </w:rPr>
        <w:t>      под</w:t>
      </w:r>
      <w:r>
        <w:rPr>
          <w:color w:val="000000"/>
          <w:sz w:val="28"/>
        </w:rPr>
        <w:t>пункт 38) исключить;</w:t>
      </w:r>
    </w:p>
    <w:p w:rsidR="00E810F9" w:rsidRDefault="00446329">
      <w:pPr>
        <w:spacing w:after="0"/>
        <w:jc w:val="both"/>
      </w:pPr>
      <w:bookmarkStart w:id="436" w:name="z460"/>
      <w:bookmarkEnd w:id="435"/>
      <w:r>
        <w:rPr>
          <w:color w:val="000000"/>
          <w:sz w:val="28"/>
        </w:rPr>
        <w:t>      абзац пятый подпункта 39) исключить;</w:t>
      </w:r>
    </w:p>
    <w:p w:rsidR="00E810F9" w:rsidRDefault="00446329">
      <w:pPr>
        <w:spacing w:after="0"/>
        <w:jc w:val="both"/>
      </w:pPr>
      <w:bookmarkStart w:id="437" w:name="z461"/>
      <w:bookmarkEnd w:id="436"/>
      <w:r>
        <w:rPr>
          <w:color w:val="000000"/>
          <w:sz w:val="28"/>
        </w:rPr>
        <w:t>      подпункт 45) дополнить словами ", когда данные государственные закупки включены в годовой план государственных закупок при его уточнении".</w:t>
      </w:r>
    </w:p>
    <w:p w:rsidR="00E810F9" w:rsidRDefault="00446329">
      <w:pPr>
        <w:spacing w:after="0"/>
        <w:jc w:val="both"/>
      </w:pPr>
      <w:bookmarkStart w:id="438" w:name="z462"/>
      <w:bookmarkEnd w:id="437"/>
      <w:r>
        <w:rPr>
          <w:color w:val="000000"/>
          <w:sz w:val="28"/>
        </w:rPr>
        <w:lastRenderedPageBreak/>
        <w:t xml:space="preserve">       23. В Закон Республики Казахстан от 6 ап</w:t>
      </w:r>
      <w:r>
        <w:rPr>
          <w:color w:val="000000"/>
          <w:sz w:val="28"/>
        </w:rPr>
        <w:t>реля 2016 года "О занятости населения":</w:t>
      </w:r>
    </w:p>
    <w:p w:rsidR="00E810F9" w:rsidRDefault="00446329">
      <w:pPr>
        <w:spacing w:after="0"/>
        <w:jc w:val="both"/>
      </w:pPr>
      <w:bookmarkStart w:id="439" w:name="z463"/>
      <w:bookmarkEnd w:id="438"/>
      <w:r>
        <w:rPr>
          <w:color w:val="000000"/>
          <w:sz w:val="28"/>
        </w:rPr>
        <w:t xml:space="preserve">       1) в подпункте 5) статьи 1 слова ", центра развития трудовых ресурсов" исключить;</w:t>
      </w:r>
    </w:p>
    <w:p w:rsidR="00E810F9" w:rsidRDefault="00446329">
      <w:pPr>
        <w:spacing w:after="0"/>
        <w:jc w:val="both"/>
      </w:pPr>
      <w:bookmarkStart w:id="440" w:name="z464"/>
      <w:bookmarkEnd w:id="439"/>
      <w:r>
        <w:rPr>
          <w:color w:val="000000"/>
          <w:sz w:val="28"/>
        </w:rPr>
        <w:t xml:space="preserve">       2) подпункт 1) статьи 7 изложить в следующей редакции:</w:t>
      </w:r>
    </w:p>
    <w:p w:rsidR="00E810F9" w:rsidRDefault="00446329">
      <w:pPr>
        <w:spacing w:after="0"/>
        <w:jc w:val="both"/>
      </w:pPr>
      <w:bookmarkStart w:id="441" w:name="z465"/>
      <w:bookmarkEnd w:id="440"/>
      <w:r>
        <w:rPr>
          <w:color w:val="000000"/>
          <w:sz w:val="28"/>
        </w:rPr>
        <w:t>      "1) по вопросам занятости населения осуществляет координаци</w:t>
      </w:r>
      <w:r>
        <w:rPr>
          <w:color w:val="000000"/>
          <w:sz w:val="28"/>
        </w:rPr>
        <w:t>ю местных исполнительных органов;";</w:t>
      </w:r>
    </w:p>
    <w:p w:rsidR="00E810F9" w:rsidRDefault="00446329">
      <w:pPr>
        <w:spacing w:after="0"/>
        <w:jc w:val="both"/>
      </w:pPr>
      <w:bookmarkStart w:id="442" w:name="z466"/>
      <w:bookmarkEnd w:id="441"/>
      <w:r>
        <w:rPr>
          <w:color w:val="000000"/>
          <w:sz w:val="28"/>
        </w:rPr>
        <w:t xml:space="preserve">       3) статью 8 исключить;</w:t>
      </w:r>
    </w:p>
    <w:p w:rsidR="00E810F9" w:rsidRDefault="00446329">
      <w:pPr>
        <w:spacing w:after="0"/>
        <w:jc w:val="both"/>
      </w:pPr>
      <w:bookmarkStart w:id="443" w:name="z467"/>
      <w:bookmarkEnd w:id="442"/>
      <w:r>
        <w:rPr>
          <w:color w:val="000000"/>
          <w:sz w:val="28"/>
        </w:rPr>
        <w:t xml:space="preserve">       4) абзац первый пункта 1 статьи 16 изложить в следующей редакции:</w:t>
      </w:r>
    </w:p>
    <w:p w:rsidR="00E810F9" w:rsidRDefault="00446329">
      <w:pPr>
        <w:spacing w:after="0"/>
        <w:jc w:val="both"/>
      </w:pPr>
      <w:bookmarkStart w:id="444" w:name="z468"/>
      <w:bookmarkEnd w:id="443"/>
      <w:r>
        <w:rPr>
          <w:color w:val="000000"/>
          <w:sz w:val="28"/>
        </w:rPr>
        <w:t xml:space="preserve">      "1. Местный орган по вопросам занятости населения в течение двух рабочих дней со дня получения соответствующей </w:t>
      </w:r>
      <w:r>
        <w:rPr>
          <w:color w:val="000000"/>
          <w:sz w:val="28"/>
        </w:rPr>
        <w:t>информации от центра занятости населения снимает с учета безработного (за исключением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</w:t>
      </w:r>
      <w:r>
        <w:rPr>
          <w:color w:val="000000"/>
          <w:sz w:val="28"/>
        </w:rPr>
        <w:t>ятельность, регистрируемых и снимаемых с учета в порядке, определяемом уполномоченным органом по вопросам занятости населения) в случаях:";</w:t>
      </w:r>
    </w:p>
    <w:p w:rsidR="00E810F9" w:rsidRDefault="00446329">
      <w:pPr>
        <w:spacing w:after="0"/>
        <w:jc w:val="both"/>
      </w:pPr>
      <w:bookmarkStart w:id="445" w:name="z469"/>
      <w:bookmarkEnd w:id="444"/>
      <w:r>
        <w:rPr>
          <w:color w:val="000000"/>
          <w:sz w:val="28"/>
        </w:rPr>
        <w:t xml:space="preserve">       5) пункт 2 статьи 25 после слова "работодателем" дополнить словами ", в том числе за счет компенсационных взн</w:t>
      </w:r>
      <w:r>
        <w:rPr>
          <w:color w:val="000000"/>
          <w:sz w:val="28"/>
        </w:rPr>
        <w:t>осов,".</w:t>
      </w:r>
    </w:p>
    <w:p w:rsidR="00E810F9" w:rsidRDefault="00446329">
      <w:pPr>
        <w:spacing w:after="0"/>
        <w:jc w:val="both"/>
      </w:pPr>
      <w:bookmarkStart w:id="446" w:name="z470"/>
      <w:bookmarkEnd w:id="445"/>
      <w:r>
        <w:rPr>
          <w:color w:val="000000"/>
          <w:sz w:val="28"/>
        </w:rPr>
        <w:t>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p w:rsidR="00E810F9" w:rsidRDefault="00446329">
      <w:pPr>
        <w:spacing w:after="0"/>
        <w:jc w:val="both"/>
      </w:pPr>
      <w:bookmarkStart w:id="447" w:name="z471"/>
      <w:bookmarkEnd w:id="446"/>
      <w:r>
        <w:rPr>
          <w:color w:val="000000"/>
          <w:sz w:val="28"/>
        </w:rPr>
        <w:t xml:space="preserve">       1) подпункта 1) пункта 4 статьи 1, который вводится в действие с 1 мая 2022 года;</w:t>
      </w:r>
    </w:p>
    <w:p w:rsidR="00E810F9" w:rsidRDefault="00446329">
      <w:pPr>
        <w:spacing w:after="0"/>
        <w:jc w:val="both"/>
      </w:pPr>
      <w:bookmarkStart w:id="448" w:name="z472"/>
      <w:bookmarkEnd w:id="447"/>
      <w:r>
        <w:rPr>
          <w:color w:val="000000"/>
          <w:sz w:val="28"/>
        </w:rPr>
        <w:t xml:space="preserve">       2) абзаца седьмого подпункта 4), подпунктов 6) и 7), абзаца третьего подпункта 9) и подпункта 16) пункта 4, пунктов 13 и 20 статьи 1, которые вводятся в действие с 1 июля 2022 года;</w:t>
      </w:r>
    </w:p>
    <w:p w:rsidR="00E810F9" w:rsidRDefault="00446329">
      <w:pPr>
        <w:spacing w:after="0"/>
        <w:jc w:val="both"/>
      </w:pPr>
      <w:bookmarkStart w:id="449" w:name="z473"/>
      <w:bookmarkEnd w:id="448"/>
      <w:r>
        <w:rPr>
          <w:color w:val="000000"/>
          <w:sz w:val="28"/>
        </w:rPr>
        <w:t xml:space="preserve">       3) подпункта 5) пункта 7 и подпункта 5) пункта 23 статьи 1,</w:t>
      </w:r>
      <w:r>
        <w:rPr>
          <w:color w:val="000000"/>
          <w:sz w:val="28"/>
        </w:rPr>
        <w:t xml:space="preserve"> которые вводятся в действие с 1 января 2023 года; </w:t>
      </w:r>
    </w:p>
    <w:p w:rsidR="00E810F9" w:rsidRDefault="00446329">
      <w:pPr>
        <w:spacing w:after="0"/>
        <w:jc w:val="both"/>
      </w:pPr>
      <w:bookmarkStart w:id="450" w:name="z474"/>
      <w:bookmarkEnd w:id="449"/>
      <w:r>
        <w:rPr>
          <w:color w:val="000000"/>
          <w:sz w:val="28"/>
        </w:rPr>
        <w:t xml:space="preserve">       4) пункта 21 статьи 1, который вводится в действие с 31 декабря 2023 года;</w:t>
      </w:r>
    </w:p>
    <w:p w:rsidR="00E810F9" w:rsidRDefault="00446329">
      <w:pPr>
        <w:spacing w:after="0"/>
        <w:jc w:val="both"/>
      </w:pPr>
      <w:bookmarkStart w:id="451" w:name="z475"/>
      <w:bookmarkEnd w:id="450"/>
      <w:r>
        <w:rPr>
          <w:color w:val="000000"/>
          <w:sz w:val="28"/>
        </w:rPr>
        <w:t xml:space="preserve">       5) абзацев третьего и четвертого подпункта 3) пункта 22 статьи 1, которые вводятся в действие с 1 января 2024 года.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E810F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E810F9" w:rsidRDefault="00446329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 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0F9" w:rsidRDefault="00446329">
            <w:pPr>
              <w:spacing w:after="0"/>
            </w:pPr>
            <w:r>
              <w:rPr>
                <w:i/>
                <w:color w:val="000000"/>
                <w:sz w:val="20"/>
              </w:rPr>
              <w:t>К. ТОКАЕВ</w:t>
            </w:r>
          </w:p>
        </w:tc>
      </w:tr>
    </w:tbl>
    <w:p w:rsidR="00E810F9" w:rsidRDefault="00446329">
      <w:pPr>
        <w:spacing w:after="0"/>
      </w:pPr>
      <w:r>
        <w:br/>
      </w:r>
      <w:r>
        <w:br/>
      </w:r>
    </w:p>
    <w:p w:rsidR="00E810F9" w:rsidRDefault="00446329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810F9" w:rsidSect="00E810F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810F9"/>
    <w:rsid w:val="00446329"/>
    <w:rsid w:val="00E8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810F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810F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810F9"/>
    <w:pPr>
      <w:jc w:val="center"/>
    </w:pPr>
    <w:rPr>
      <w:sz w:val="18"/>
      <w:szCs w:val="18"/>
    </w:rPr>
  </w:style>
  <w:style w:type="paragraph" w:customStyle="1" w:styleId="DocDefaults">
    <w:name w:val="DocDefaults"/>
    <w:rsid w:val="00E810F9"/>
  </w:style>
  <w:style w:type="paragraph" w:styleId="ae">
    <w:name w:val="Balloon Text"/>
    <w:basedOn w:val="a"/>
    <w:link w:val="af"/>
    <w:uiPriority w:val="99"/>
    <w:semiHidden/>
    <w:unhideWhenUsed/>
    <w:rsid w:val="0044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63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11008</Words>
  <Characters>62751</Characters>
  <Application>Microsoft Office Word</Application>
  <DocSecurity>0</DocSecurity>
  <Lines>522</Lines>
  <Paragraphs>147</Paragraphs>
  <ScaleCrop>false</ScaleCrop>
  <Company/>
  <LinksUpToDate>false</LinksUpToDate>
  <CharactersWithSpaces>73612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Guldana</cp:lastModifiedBy>
  <cp:revision>2</cp:revision>
  <dcterms:created xsi:type="dcterms:W3CDTF">2024-01-05T19:05:00Z</dcterms:created>
  <dcterms:modified xsi:type="dcterms:W3CDTF">2024-01-05T19:05:00Z</dcterms:modified>
</cp:coreProperties>
</file>